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F62CE" w14:textId="77777777" w:rsidR="004B15E0" w:rsidRPr="00080B82" w:rsidRDefault="004168AE" w:rsidP="00C27B44">
      <w:pPr>
        <w:pStyle w:val="NoSpacing"/>
        <w:jc w:val="center"/>
        <w:rPr>
          <w:rFonts w:ascii="Tw Cen MT" w:hAnsi="Tw Cen MT" w:cs="Times New Roman"/>
          <w:sz w:val="24"/>
          <w:szCs w:val="24"/>
        </w:rPr>
      </w:pPr>
      <w:r w:rsidRPr="00080B82">
        <w:rPr>
          <w:rFonts w:ascii="Tw Cen MT" w:hAnsi="Tw Cen MT"/>
          <w:noProof/>
        </w:rPr>
        <w:drawing>
          <wp:inline distT="0" distB="0" distL="0" distR="0" wp14:anchorId="6B523470" wp14:editId="0B4B19FD">
            <wp:extent cx="530542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E4650" w14:textId="77777777" w:rsidR="004B15E0" w:rsidRPr="00D91095" w:rsidRDefault="004B15E0" w:rsidP="00C27B44">
      <w:pPr>
        <w:pStyle w:val="NoSpacing"/>
        <w:jc w:val="center"/>
        <w:rPr>
          <w:rFonts w:ascii="Tw Cen MT" w:hAnsi="Tw Cen MT" w:cs="Times New Roman"/>
          <w:sz w:val="16"/>
          <w:szCs w:val="16"/>
        </w:rPr>
      </w:pPr>
    </w:p>
    <w:p w14:paraId="426C3DDC" w14:textId="77777777" w:rsidR="004B15E0" w:rsidRPr="00080B82" w:rsidRDefault="004168AE" w:rsidP="00C27B44">
      <w:pPr>
        <w:pStyle w:val="NoSpacing"/>
        <w:jc w:val="center"/>
        <w:rPr>
          <w:rFonts w:ascii="Tw Cen MT" w:hAnsi="Tw Cen MT" w:cs="Arial"/>
          <w:sz w:val="28"/>
          <w:szCs w:val="28"/>
        </w:rPr>
      </w:pPr>
      <w:r w:rsidRPr="00080B82">
        <w:rPr>
          <w:rFonts w:ascii="Tw Cen MT" w:hAnsi="Tw Cen MT" w:cs="Arial"/>
          <w:sz w:val="32"/>
          <w:szCs w:val="28"/>
        </w:rPr>
        <w:t xml:space="preserve">8760 </w:t>
      </w:r>
      <w:r w:rsidR="004B15E0" w:rsidRPr="00080B82">
        <w:rPr>
          <w:rFonts w:ascii="Tw Cen MT" w:hAnsi="Tw Cen MT" w:cs="Arial"/>
          <w:sz w:val="32"/>
          <w:szCs w:val="28"/>
        </w:rPr>
        <w:t>Hawthorne Road</w:t>
      </w:r>
      <w:r w:rsidRPr="00080B82">
        <w:rPr>
          <w:rFonts w:ascii="Tw Cen MT" w:hAnsi="Tw Cen MT" w:cs="Arial"/>
          <w:sz w:val="32"/>
          <w:szCs w:val="28"/>
        </w:rPr>
        <w:t xml:space="preserve">  </w:t>
      </w:r>
      <w:r w:rsidRPr="00080B82">
        <w:rPr>
          <w:rFonts w:ascii="Arial" w:hAnsi="Arial" w:cs="Arial"/>
          <w:sz w:val="18"/>
          <w:szCs w:val="28"/>
          <w:vertAlign w:val="superscript"/>
        </w:rPr>
        <w:t>●</w:t>
      </w:r>
      <w:r w:rsidRPr="00080B82">
        <w:rPr>
          <w:rFonts w:ascii="Tw Cen MT" w:hAnsi="Tw Cen MT" w:cs="Arial"/>
          <w:sz w:val="28"/>
          <w:szCs w:val="28"/>
        </w:rPr>
        <w:t xml:space="preserve">  </w:t>
      </w:r>
      <w:r w:rsidR="004B15E0" w:rsidRPr="00080B82">
        <w:rPr>
          <w:rFonts w:ascii="Tw Cen MT" w:hAnsi="Tw Cen MT" w:cs="Arial"/>
          <w:sz w:val="32"/>
          <w:szCs w:val="28"/>
        </w:rPr>
        <w:t>PO Box 238</w:t>
      </w:r>
    </w:p>
    <w:p w14:paraId="4D8DEFBF" w14:textId="77777777" w:rsidR="00921649" w:rsidRPr="00080B82" w:rsidRDefault="00921649" w:rsidP="00C27B44">
      <w:pPr>
        <w:pStyle w:val="NoSpacing"/>
        <w:jc w:val="center"/>
        <w:rPr>
          <w:rFonts w:ascii="Tw Cen MT" w:hAnsi="Tw Cen MT" w:cs="Arial"/>
          <w:sz w:val="24"/>
          <w:szCs w:val="28"/>
        </w:rPr>
      </w:pPr>
      <w:r w:rsidRPr="00080B82">
        <w:rPr>
          <w:rFonts w:ascii="Tw Cen MT" w:hAnsi="Tw Cen MT" w:cs="Arial"/>
          <w:noProof/>
          <w:sz w:val="44"/>
          <w:szCs w:val="28"/>
        </w:rPr>
        <w:drawing>
          <wp:inline distT="0" distB="0" distL="0" distR="0" wp14:anchorId="1B7813DD" wp14:editId="689EC413">
            <wp:extent cx="1565453" cy="2777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32" cy="27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34F85" w14:textId="77777777" w:rsidR="004B15E0" w:rsidRPr="00080B82" w:rsidRDefault="004B15E0" w:rsidP="00C27B44">
      <w:pPr>
        <w:pStyle w:val="NoSpacing"/>
        <w:jc w:val="center"/>
        <w:rPr>
          <w:rFonts w:ascii="Tw Cen MT" w:hAnsi="Tw Cen MT" w:cs="Arial"/>
          <w:sz w:val="14"/>
          <w:szCs w:val="16"/>
        </w:rPr>
      </w:pPr>
      <w:r w:rsidRPr="00080B82">
        <w:rPr>
          <w:rFonts w:ascii="Tw Cen MT" w:hAnsi="Tw Cen MT" w:cs="Arial"/>
          <w:sz w:val="24"/>
          <w:szCs w:val="28"/>
        </w:rPr>
        <w:t>301-934-2433</w:t>
      </w:r>
    </w:p>
    <w:p w14:paraId="207E990E" w14:textId="77777777" w:rsidR="004B15E0" w:rsidRPr="00080B82" w:rsidRDefault="004B15E0" w:rsidP="00FE4026">
      <w:pPr>
        <w:pStyle w:val="NoSpacing"/>
        <w:rPr>
          <w:rFonts w:ascii="Tw Cen MT" w:hAnsi="Tw Cen MT"/>
          <w:color w:val="000000"/>
          <w:sz w:val="16"/>
          <w:szCs w:val="16"/>
        </w:rPr>
      </w:pPr>
    </w:p>
    <w:p w14:paraId="33C26B9A" w14:textId="77777777" w:rsidR="004B15E0" w:rsidRDefault="00F92196" w:rsidP="00042B17">
      <w:pPr>
        <w:spacing w:after="0"/>
        <w:jc w:val="center"/>
        <w:rPr>
          <w:rFonts w:ascii="Tw Cen MT" w:hAnsi="Tw Cen MT" w:cs="Cambria"/>
          <w:sz w:val="48"/>
          <w:szCs w:val="48"/>
        </w:rPr>
      </w:pPr>
      <w:r w:rsidRPr="00D91095">
        <w:rPr>
          <w:rFonts w:ascii="Tw Cen MT" w:hAnsi="Tw Cen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4EEFC" wp14:editId="5CE10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0C54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="004B15E0" w:rsidRPr="00D91095">
        <w:rPr>
          <w:rFonts w:ascii="Tw Cen MT" w:hAnsi="Tw Cen MT" w:cs="Cambria"/>
          <w:sz w:val="48"/>
          <w:szCs w:val="48"/>
        </w:rPr>
        <w:t>Membership Application</w:t>
      </w:r>
    </w:p>
    <w:p w14:paraId="422644FC" w14:textId="77777777" w:rsidR="004B4040" w:rsidRPr="00D91095" w:rsidRDefault="004B4040" w:rsidP="004B4040">
      <w:pPr>
        <w:spacing w:after="0"/>
        <w:rPr>
          <w:rFonts w:ascii="Tw Cen MT" w:hAnsi="Tw Cen MT" w:cs="Cambria"/>
          <w:sz w:val="48"/>
          <w:szCs w:val="48"/>
        </w:rPr>
      </w:pPr>
    </w:p>
    <w:p w14:paraId="44A6D1A8" w14:textId="77777777" w:rsidR="004B15E0" w:rsidRPr="00080B82" w:rsidRDefault="004B15E0" w:rsidP="00FE4026">
      <w:pPr>
        <w:pStyle w:val="NoSpacing"/>
        <w:rPr>
          <w:rFonts w:ascii="Tw Cen MT" w:hAnsi="Tw Cen MT"/>
          <w:sz w:val="18"/>
          <w:szCs w:val="18"/>
        </w:rPr>
      </w:pPr>
      <w:r w:rsidRPr="00080B82">
        <w:rPr>
          <w:rFonts w:ascii="Tw Cen MT" w:hAnsi="Tw Cen MT"/>
          <w:color w:val="000000"/>
          <w:sz w:val="18"/>
          <w:szCs w:val="18"/>
        </w:rPr>
        <w:t> </w:t>
      </w:r>
    </w:p>
    <w:p w14:paraId="4EC5E449" w14:textId="77777777" w:rsidR="004B15E0" w:rsidRPr="00962C3D" w:rsidRDefault="004B15E0" w:rsidP="008758D8">
      <w:pPr>
        <w:pStyle w:val="NoSpacing"/>
        <w:ind w:firstLine="720"/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 xml:space="preserve">Hawthorne Country Club appeals to all golfers: It is a place where you can find the recreation you seek and meet new friends who share your interests, all in a beautiful environment. We offer several membership options. A membership to Hawthorne is one the best ways to ensure that you will be back often to enjoy a round of golf at a Private Country Club. We look forward to having you as a member of Hawthorne Country Club, the Membership Committee, in conjunction with the Board of Governors, wish to extend to you an enjoyable golf experience. </w:t>
      </w:r>
    </w:p>
    <w:p w14:paraId="18D39E96" w14:textId="77777777" w:rsidR="004B15E0" w:rsidRPr="00962C3D" w:rsidRDefault="004B15E0" w:rsidP="00FE4026">
      <w:pPr>
        <w:pStyle w:val="NoSpacing"/>
        <w:rPr>
          <w:rFonts w:ascii="Tw Cen MT" w:hAnsi="Tw Cen MT" w:cs="Arial"/>
          <w:sz w:val="24"/>
          <w:szCs w:val="24"/>
        </w:rPr>
      </w:pPr>
    </w:p>
    <w:p w14:paraId="0977A0B6" w14:textId="77777777" w:rsidR="004B15E0" w:rsidRPr="00962C3D" w:rsidRDefault="004B15E0" w:rsidP="00FE4026">
      <w:pPr>
        <w:pStyle w:val="NoSpacing"/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Enjoy the many amenities Hawthorne Country Club has to offer:</w:t>
      </w:r>
    </w:p>
    <w:p w14:paraId="4D5D0CC8" w14:textId="77777777" w:rsidR="004168AE" w:rsidRPr="00962C3D" w:rsidRDefault="004168AE" w:rsidP="004168AE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Privately owned Golf Club</w:t>
      </w:r>
      <w:r w:rsidR="002B3189" w:rsidRPr="00962C3D">
        <w:rPr>
          <w:rFonts w:ascii="Tw Cen MT" w:hAnsi="Tw Cen MT" w:cs="Arial"/>
          <w:sz w:val="24"/>
          <w:szCs w:val="24"/>
        </w:rPr>
        <w:t>,  each full membership is a single share stockholder</w:t>
      </w:r>
    </w:p>
    <w:p w14:paraId="05C02402" w14:textId="77777777" w:rsidR="004168AE" w:rsidRPr="00962C3D" w:rsidRDefault="004B15E0" w:rsidP="004168AE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No tee times - even on weekends</w:t>
      </w:r>
      <w:r w:rsidR="00CA5387" w:rsidRPr="00962C3D">
        <w:rPr>
          <w:rFonts w:ascii="Tw Cen MT" w:hAnsi="Tw Cen MT" w:cs="Arial"/>
          <w:sz w:val="24"/>
          <w:szCs w:val="24"/>
        </w:rPr>
        <w:t>.</w:t>
      </w:r>
    </w:p>
    <w:p w14:paraId="373221EA" w14:textId="77777777" w:rsidR="004168AE" w:rsidRPr="00962C3D" w:rsidRDefault="004B15E0" w:rsidP="004168AE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Men and Ladies Golf leagues,</w:t>
      </w:r>
      <w:r w:rsidR="004168AE" w:rsidRPr="00962C3D">
        <w:rPr>
          <w:rFonts w:ascii="Tw Cen MT" w:hAnsi="Tw Cen MT" w:cs="Arial"/>
          <w:sz w:val="24"/>
          <w:szCs w:val="24"/>
        </w:rPr>
        <w:t xml:space="preserve"> tournaments, and mixed events</w:t>
      </w:r>
      <w:r w:rsidR="00CA5387" w:rsidRPr="00962C3D">
        <w:rPr>
          <w:rFonts w:ascii="Tw Cen MT" w:hAnsi="Tw Cen MT" w:cs="Arial"/>
          <w:sz w:val="24"/>
          <w:szCs w:val="24"/>
        </w:rPr>
        <w:t>.</w:t>
      </w:r>
    </w:p>
    <w:p w14:paraId="194BE8E6" w14:textId="77777777" w:rsidR="004168AE" w:rsidRPr="00962C3D" w:rsidRDefault="004B15E0" w:rsidP="004168AE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Although our course has only nine separate holes, it provides multiple tee options with large greens and two flags on every hole enabling distinct front and back nine setups resulting</w:t>
      </w:r>
      <w:r w:rsidR="004168AE" w:rsidRPr="00962C3D">
        <w:rPr>
          <w:rFonts w:ascii="Tw Cen MT" w:hAnsi="Tw Cen MT" w:cs="Arial"/>
          <w:sz w:val="24"/>
          <w:szCs w:val="24"/>
        </w:rPr>
        <w:t xml:space="preserve"> in a competitive par 72 layout</w:t>
      </w:r>
      <w:r w:rsidR="00CA5387" w:rsidRPr="00962C3D">
        <w:rPr>
          <w:rFonts w:ascii="Tw Cen MT" w:hAnsi="Tw Cen MT" w:cs="Arial"/>
          <w:sz w:val="24"/>
          <w:szCs w:val="24"/>
        </w:rPr>
        <w:t>.</w:t>
      </w:r>
    </w:p>
    <w:p w14:paraId="10327FB2" w14:textId="77777777" w:rsidR="00CA5387" w:rsidRPr="00962C3D" w:rsidRDefault="004B15E0" w:rsidP="00FE4026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 xml:space="preserve">The Pool features </w:t>
      </w:r>
      <w:r w:rsidR="00CA5387" w:rsidRPr="00962C3D">
        <w:rPr>
          <w:rFonts w:ascii="Tw Cen MT" w:hAnsi="Tw Cen MT" w:cs="Arial"/>
          <w:sz w:val="24"/>
          <w:szCs w:val="24"/>
        </w:rPr>
        <w:t>a full size pool, fenced in baby pool and diving area.</w:t>
      </w:r>
    </w:p>
    <w:p w14:paraId="7C5995B8" w14:textId="77777777" w:rsidR="004168AE" w:rsidRPr="00962C3D" w:rsidRDefault="00CA5387" w:rsidP="00FE4026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T</w:t>
      </w:r>
      <w:r w:rsidR="004B15E0" w:rsidRPr="00962C3D">
        <w:rPr>
          <w:rFonts w:ascii="Tw Cen MT" w:hAnsi="Tw Cen MT" w:cs="Arial"/>
          <w:sz w:val="24"/>
          <w:szCs w:val="24"/>
        </w:rPr>
        <w:t xml:space="preserve">he Hawthorne “Gators” swim </w:t>
      </w:r>
      <w:r w:rsidRPr="00962C3D">
        <w:rPr>
          <w:rFonts w:ascii="Tw Cen MT" w:hAnsi="Tw Cen MT" w:cs="Arial"/>
          <w:sz w:val="24"/>
          <w:szCs w:val="24"/>
        </w:rPr>
        <w:t>team competes as part of the county and regional swimming competitions.</w:t>
      </w:r>
    </w:p>
    <w:p w14:paraId="13D1ADAE" w14:textId="77777777" w:rsidR="00CA5387" w:rsidRPr="00962C3D" w:rsidRDefault="00CA5387" w:rsidP="00FE4026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Swim lessons are available from certified instructors.</w:t>
      </w:r>
    </w:p>
    <w:p w14:paraId="6E00AD2C" w14:textId="77777777" w:rsidR="004B15E0" w:rsidRPr="00962C3D" w:rsidRDefault="004B15E0" w:rsidP="00FE4026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 xml:space="preserve">Relax after a swim or round </w:t>
      </w:r>
      <w:r w:rsidR="00E74E33" w:rsidRPr="00962C3D">
        <w:rPr>
          <w:rFonts w:ascii="Tw Cen MT" w:hAnsi="Tw Cen MT" w:cs="Arial"/>
          <w:sz w:val="24"/>
          <w:szCs w:val="24"/>
        </w:rPr>
        <w:t>in Hawtho</w:t>
      </w:r>
      <w:r w:rsidR="004168AE" w:rsidRPr="00962C3D">
        <w:rPr>
          <w:rFonts w:ascii="Tw Cen MT" w:hAnsi="Tw Cen MT" w:cs="Arial"/>
          <w:sz w:val="24"/>
          <w:szCs w:val="24"/>
        </w:rPr>
        <w:t>rne’s Club House Bar and Grille</w:t>
      </w:r>
      <w:r w:rsidR="00CA5387" w:rsidRPr="00962C3D">
        <w:rPr>
          <w:rFonts w:ascii="Tw Cen MT" w:hAnsi="Tw Cen MT" w:cs="Arial"/>
          <w:sz w:val="24"/>
          <w:szCs w:val="24"/>
        </w:rPr>
        <w:t>.</w:t>
      </w:r>
    </w:p>
    <w:p w14:paraId="2B005D55" w14:textId="3A1E4CB0" w:rsidR="002B3189" w:rsidRPr="00962C3D" w:rsidRDefault="0068238A" w:rsidP="00FE4026">
      <w:pPr>
        <w:pStyle w:val="NoSpacing"/>
        <w:numPr>
          <w:ilvl w:val="0"/>
          <w:numId w:val="15"/>
        </w:numPr>
        <w:rPr>
          <w:rFonts w:ascii="Tw Cen MT" w:hAnsi="Tw Cen MT" w:cs="Arial"/>
          <w:sz w:val="24"/>
          <w:szCs w:val="24"/>
        </w:rPr>
      </w:pPr>
      <w:r w:rsidRPr="00962C3D">
        <w:rPr>
          <w:rFonts w:ascii="Tw Cen MT" w:hAnsi="Tw Cen MT" w:cs="Arial"/>
          <w:sz w:val="24"/>
          <w:szCs w:val="24"/>
        </w:rPr>
        <w:t>Discounted Cart plans ava</w:t>
      </w:r>
      <w:r w:rsidR="002B3189" w:rsidRPr="00962C3D">
        <w:rPr>
          <w:rFonts w:ascii="Tw Cen MT" w:hAnsi="Tw Cen MT" w:cs="Arial"/>
          <w:sz w:val="24"/>
          <w:szCs w:val="24"/>
        </w:rPr>
        <w:t>ilable</w:t>
      </w:r>
    </w:p>
    <w:p w14:paraId="48095288" w14:textId="77777777" w:rsidR="004168AE" w:rsidRPr="00080B82" w:rsidRDefault="004168AE" w:rsidP="004168AE">
      <w:pPr>
        <w:pStyle w:val="NoSpacing"/>
        <w:jc w:val="center"/>
        <w:rPr>
          <w:rFonts w:ascii="Tw Cen MT" w:eastAsia="MS Gothic" w:hAnsi="Tw Cen MT" w:cs="MS Gothic"/>
          <w:color w:val="222222"/>
          <w:sz w:val="24"/>
          <w:szCs w:val="27"/>
          <w:shd w:val="clear" w:color="auto" w:fill="F9F9F9"/>
        </w:rPr>
      </w:pPr>
    </w:p>
    <w:p w14:paraId="3816F539" w14:textId="19DD54D1" w:rsidR="00D91095" w:rsidRPr="00D91095" w:rsidRDefault="004B15E0" w:rsidP="007761E0">
      <w:pPr>
        <w:pStyle w:val="NoSpacing"/>
        <w:jc w:val="center"/>
        <w:rPr>
          <w:rFonts w:ascii="Tw Cen MT" w:hAnsi="Tw Cen MT" w:cs="Arial"/>
          <w:b/>
          <w:bCs/>
          <w:sz w:val="20"/>
          <w:szCs w:val="20"/>
        </w:rPr>
      </w:pPr>
      <w:r w:rsidRPr="00D91095">
        <w:rPr>
          <w:rFonts w:ascii="Tw Cen MT" w:hAnsi="Tw Cen MT" w:cs="Arial"/>
          <w:b/>
          <w:bCs/>
          <w:sz w:val="20"/>
          <w:szCs w:val="20"/>
        </w:rPr>
        <w:t xml:space="preserve">Visit our website:   </w:t>
      </w:r>
      <w:hyperlink r:id="rId11" w:history="1">
        <w:r w:rsidR="00D91095" w:rsidRPr="00D91095">
          <w:rPr>
            <w:rStyle w:val="Hyperlink"/>
            <w:rFonts w:ascii="Tw Cen MT" w:hAnsi="Tw Cen MT" w:cs="Arial"/>
            <w:b/>
            <w:bCs/>
            <w:sz w:val="20"/>
            <w:szCs w:val="20"/>
          </w:rPr>
          <w:t>www.thehawthornecountryclub.com</w:t>
        </w:r>
      </w:hyperlink>
    </w:p>
    <w:p w14:paraId="5B0B94B7" w14:textId="77777777" w:rsidR="00D91095" w:rsidRPr="00D91095" w:rsidRDefault="00D91095" w:rsidP="007761E0">
      <w:pPr>
        <w:pStyle w:val="NoSpacing"/>
        <w:jc w:val="center"/>
        <w:rPr>
          <w:rFonts w:ascii="Tw Cen MT" w:hAnsi="Tw Cen MT" w:cs="Arial"/>
          <w:b/>
          <w:bCs/>
          <w:sz w:val="20"/>
          <w:szCs w:val="20"/>
        </w:rPr>
      </w:pPr>
    </w:p>
    <w:p w14:paraId="5154B682" w14:textId="63CA6CE3" w:rsidR="007761E0" w:rsidRPr="00D91095" w:rsidRDefault="004168AE" w:rsidP="007761E0">
      <w:pPr>
        <w:pStyle w:val="NoSpacing"/>
        <w:jc w:val="center"/>
        <w:rPr>
          <w:rFonts w:ascii="Tw Cen MT" w:hAnsi="Tw Cen MT" w:cs="Arial"/>
          <w:b/>
          <w:bCs/>
          <w:sz w:val="20"/>
          <w:szCs w:val="20"/>
        </w:rPr>
      </w:pPr>
      <w:r w:rsidRPr="00D91095">
        <w:rPr>
          <w:rFonts w:ascii="Tw Cen MT" w:hAnsi="Tw Cen MT" w:cs="Arial"/>
          <w:sz w:val="20"/>
          <w:szCs w:val="20"/>
        </w:rPr>
        <w:t xml:space="preserve">For More </w:t>
      </w:r>
      <w:r w:rsidR="004B15E0" w:rsidRPr="00D91095">
        <w:rPr>
          <w:rFonts w:ascii="Tw Cen MT" w:hAnsi="Tw Cen MT" w:cs="Arial"/>
          <w:sz w:val="20"/>
          <w:szCs w:val="20"/>
        </w:rPr>
        <w:t>I</w:t>
      </w:r>
      <w:r w:rsidR="00525421" w:rsidRPr="00D91095">
        <w:rPr>
          <w:rFonts w:ascii="Tw Cen MT" w:hAnsi="Tw Cen MT" w:cs="Arial"/>
          <w:sz w:val="20"/>
          <w:szCs w:val="20"/>
        </w:rPr>
        <w:t xml:space="preserve">nformation, please call the office </w:t>
      </w:r>
      <w:r w:rsidR="004B15E0" w:rsidRPr="00D91095">
        <w:rPr>
          <w:rFonts w:ascii="Tw Cen MT" w:hAnsi="Tw Cen MT" w:cs="Arial"/>
          <w:sz w:val="20"/>
          <w:szCs w:val="20"/>
        </w:rPr>
        <w:t>301-934-2433</w:t>
      </w:r>
      <w:r w:rsidR="00C90A6B" w:rsidRPr="00D91095">
        <w:rPr>
          <w:rFonts w:ascii="Tw Cen MT" w:hAnsi="Tw Cen MT" w:cs="Arial"/>
          <w:sz w:val="20"/>
          <w:szCs w:val="20"/>
        </w:rPr>
        <w:t xml:space="preserve"> ext 3</w:t>
      </w:r>
      <w:r w:rsidR="004B15E0" w:rsidRPr="00D91095">
        <w:rPr>
          <w:rFonts w:ascii="Tw Cen MT" w:hAnsi="Tw Cen MT" w:cs="Arial"/>
          <w:sz w:val="20"/>
          <w:szCs w:val="20"/>
        </w:rPr>
        <w:t xml:space="preserve"> in the Business Office or</w:t>
      </w:r>
    </w:p>
    <w:p w14:paraId="39EA6AFA" w14:textId="358E2DF1" w:rsidR="004168AE" w:rsidRPr="00080B82" w:rsidRDefault="00116622" w:rsidP="004168AE">
      <w:pPr>
        <w:pStyle w:val="NoSpacing"/>
        <w:jc w:val="center"/>
        <w:rPr>
          <w:rFonts w:ascii="Tw Cen MT" w:hAnsi="Tw Cen MT" w:cstheme="minorHAnsi"/>
          <w:b/>
          <w:bCs/>
          <w:sz w:val="32"/>
          <w:szCs w:val="28"/>
        </w:rPr>
      </w:pPr>
      <w:r w:rsidRPr="00080B82">
        <w:rPr>
          <w:rFonts w:ascii="Tw Cen MT" w:hAnsi="Tw Cen MT" w:cs="Arial"/>
          <w:b/>
          <w:sz w:val="24"/>
          <w:szCs w:val="24"/>
        </w:rPr>
        <w:t>Paul</w:t>
      </w:r>
      <w:r w:rsidR="000650E5" w:rsidRPr="00080B82">
        <w:rPr>
          <w:rFonts w:ascii="Tw Cen MT" w:hAnsi="Tw Cen MT" w:cs="Arial"/>
          <w:b/>
          <w:sz w:val="24"/>
          <w:szCs w:val="24"/>
        </w:rPr>
        <w:t xml:space="preserve"> Skeens</w:t>
      </w:r>
      <w:r w:rsidR="00EA3DCE" w:rsidRPr="00080B82">
        <w:rPr>
          <w:rFonts w:ascii="Tw Cen MT" w:hAnsi="Tw Cen MT" w:cs="Arial"/>
          <w:b/>
          <w:sz w:val="24"/>
          <w:szCs w:val="24"/>
        </w:rPr>
        <w:t>,</w:t>
      </w:r>
      <w:r w:rsidR="000650E5" w:rsidRPr="00080B82">
        <w:rPr>
          <w:rFonts w:ascii="Tw Cen MT" w:hAnsi="Tw Cen MT" w:cs="Arial"/>
          <w:b/>
          <w:sz w:val="24"/>
          <w:szCs w:val="24"/>
        </w:rPr>
        <w:t xml:space="preserve"> Membership Chairman 301-</w:t>
      </w:r>
      <w:r w:rsidRPr="00080B82">
        <w:rPr>
          <w:rFonts w:ascii="Tw Cen MT" w:hAnsi="Tw Cen MT" w:cs="Arial"/>
          <w:b/>
          <w:sz w:val="24"/>
          <w:szCs w:val="24"/>
        </w:rPr>
        <w:t>318</w:t>
      </w:r>
      <w:r w:rsidR="000650E5" w:rsidRPr="00080B82">
        <w:rPr>
          <w:rFonts w:ascii="Tw Cen MT" w:hAnsi="Tw Cen MT" w:cs="Arial"/>
          <w:b/>
          <w:sz w:val="24"/>
          <w:szCs w:val="24"/>
        </w:rPr>
        <w:t>-</w:t>
      </w:r>
      <w:r w:rsidRPr="00080B82">
        <w:rPr>
          <w:rFonts w:ascii="Tw Cen MT" w:hAnsi="Tw Cen MT" w:cs="Arial"/>
          <w:b/>
          <w:sz w:val="24"/>
          <w:szCs w:val="24"/>
        </w:rPr>
        <w:t>2590</w:t>
      </w:r>
      <w:r w:rsidR="002B3189" w:rsidRPr="00080B82">
        <w:rPr>
          <w:rFonts w:ascii="Tw Cen MT" w:hAnsi="Tw Cen MT" w:cs="Arial"/>
          <w:b/>
          <w:sz w:val="24"/>
          <w:szCs w:val="24"/>
        </w:rPr>
        <w:t xml:space="preserve">    </w:t>
      </w:r>
      <w:r w:rsidR="00E66560" w:rsidRPr="00080B82">
        <w:rPr>
          <w:rFonts w:ascii="Tw Cen MT" w:hAnsi="Tw Cen MT" w:cs="Segoe UI"/>
          <w:b/>
          <w:bCs/>
          <w:color w:val="1F27C3"/>
          <w:sz w:val="24"/>
          <w:szCs w:val="24"/>
          <w:shd w:val="clear" w:color="auto" w:fill="FFFFFF"/>
        </w:rPr>
        <w:t>membership@hawthornecc.net</w:t>
      </w:r>
      <w:r w:rsidR="004168AE" w:rsidRPr="00080B82">
        <w:rPr>
          <w:rFonts w:ascii="Tw Cen MT" w:hAnsi="Tw Cen MT" w:cstheme="minorHAnsi"/>
          <w:b/>
          <w:bCs/>
          <w:sz w:val="32"/>
          <w:szCs w:val="28"/>
        </w:rPr>
        <w:br w:type="page"/>
      </w:r>
    </w:p>
    <w:p w14:paraId="7116C9D1" w14:textId="77777777" w:rsidR="00921649" w:rsidRPr="00080B82" w:rsidRDefault="00921649" w:rsidP="009A7808">
      <w:pPr>
        <w:spacing w:after="0" w:line="240" w:lineRule="auto"/>
        <w:jc w:val="center"/>
        <w:rPr>
          <w:rFonts w:ascii="Tw Cen MT" w:hAnsi="Tw Cen MT" w:cstheme="minorHAnsi"/>
          <w:b/>
          <w:bCs/>
          <w:sz w:val="32"/>
          <w:szCs w:val="28"/>
        </w:rPr>
      </w:pPr>
      <w:r w:rsidRPr="0033745E">
        <w:rPr>
          <w:rFonts w:ascii="Tw Cen MT" w:hAnsi="Tw Cen MT"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405B7E07" wp14:editId="10FEA39E">
            <wp:extent cx="3912157" cy="546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60" cy="55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3E54" w14:textId="77777777" w:rsidR="00050222" w:rsidRPr="00080B82" w:rsidRDefault="004B15E0" w:rsidP="00921649">
      <w:pPr>
        <w:pStyle w:val="NoSpacing"/>
        <w:spacing w:after="240"/>
        <w:jc w:val="center"/>
        <w:rPr>
          <w:rFonts w:ascii="Tw Cen MT" w:eastAsia="Yu Gothic UI Semilight" w:hAnsi="Tw Cen MT" w:cstheme="minorHAnsi"/>
          <w:bCs/>
          <w:sz w:val="18"/>
          <w:szCs w:val="24"/>
        </w:rPr>
      </w:pPr>
      <w:r w:rsidRPr="00080B82">
        <w:rPr>
          <w:rFonts w:ascii="Tw Cen MT" w:eastAsia="Yu Gothic UI Semilight" w:hAnsi="Tw Cen MT" w:cstheme="minorHAnsi"/>
          <w:bCs/>
          <w:sz w:val="18"/>
          <w:szCs w:val="24"/>
        </w:rPr>
        <w:t>Please initial</w:t>
      </w:r>
      <w:r w:rsidR="00DC30A1" w:rsidRPr="00080B82">
        <w:rPr>
          <w:rFonts w:ascii="Tw Cen MT" w:eastAsia="Yu Gothic UI Semilight" w:hAnsi="Tw Cen MT" w:cstheme="minorHAnsi"/>
          <w:bCs/>
          <w:sz w:val="18"/>
          <w:szCs w:val="24"/>
        </w:rPr>
        <w:t xml:space="preserve"> </w:t>
      </w:r>
      <w:r w:rsidRPr="00080B82">
        <w:rPr>
          <w:rFonts w:ascii="Tw Cen MT" w:eastAsia="Yu Gothic UI Semilight" w:hAnsi="Tw Cen MT" w:cstheme="minorHAnsi"/>
          <w:bCs/>
          <w:sz w:val="18"/>
          <w:szCs w:val="24"/>
        </w:rPr>
        <w:t>next to the desired Membership Option</w:t>
      </w:r>
      <w:r w:rsidR="007761E0" w:rsidRPr="00080B82">
        <w:rPr>
          <w:rFonts w:ascii="Tw Cen MT" w:eastAsia="Yu Gothic UI Semilight" w:hAnsi="Tw Cen MT" w:cstheme="minorHAnsi"/>
          <w:bCs/>
          <w:sz w:val="18"/>
          <w:szCs w:val="24"/>
        </w:rPr>
        <w:t>.</w:t>
      </w:r>
    </w:p>
    <w:p w14:paraId="1CE19712" w14:textId="7AFACCF8" w:rsidR="00EF35F3" w:rsidRPr="00CD0ACA" w:rsidRDefault="00DE29A3" w:rsidP="002F7DEB">
      <w:pPr>
        <w:pStyle w:val="NoSpacing"/>
        <w:tabs>
          <w:tab w:val="right" w:pos="630"/>
          <w:tab w:val="right" w:leader="dot" w:pos="9720"/>
        </w:tabs>
        <w:spacing w:after="120"/>
        <w:rPr>
          <w:rFonts w:ascii="Tw Cen MT" w:eastAsia="Yu Gothic UI Semilight" w:hAnsi="Tw Cen MT" w:cstheme="minorHAnsi"/>
          <w:b/>
          <w:bCs/>
          <w:sz w:val="20"/>
          <w:szCs w:val="20"/>
        </w:rPr>
      </w:pPr>
      <w:r w:rsidRPr="00080B82">
        <w:rPr>
          <w:rFonts w:ascii="Tw Cen MT" w:eastAsia="Yu Gothic UI Semilight" w:hAnsi="Tw Cen MT" w:cstheme="minorHAnsi"/>
          <w:b/>
          <w:bCs/>
          <w:sz w:val="18"/>
          <w:szCs w:val="20"/>
        </w:rPr>
        <w:tab/>
      </w:r>
      <w:r w:rsidR="005306AD" w:rsidRPr="00CF02E3">
        <w:rPr>
          <w:color w:val="000000"/>
          <w:spacing w:val="-3"/>
        </w:rPr>
        <w:t>_____</w:t>
      </w:r>
      <w:r w:rsidR="00FD396D" w:rsidRPr="00080B82">
        <w:rPr>
          <w:rFonts w:ascii="Tw Cen MT" w:eastAsia="Yu Gothic UI Semilight" w:hAnsi="Tw Cen MT" w:cstheme="minorHAnsi"/>
          <w:color w:val="000000"/>
          <w:spacing w:val="-3"/>
          <w:szCs w:val="24"/>
        </w:rPr>
        <w:t xml:space="preserve"> </w:t>
      </w:r>
      <w:r w:rsidR="00DC30A1" w:rsidRPr="00EF35F3">
        <w:rPr>
          <w:rFonts w:eastAsia="Yu Gothic UI Semilight"/>
          <w:b/>
          <w:bCs/>
        </w:rPr>
        <w:t>Family</w:t>
      </w:r>
      <w:r w:rsidR="004F3660" w:rsidRPr="00EF35F3">
        <w:rPr>
          <w:rFonts w:eastAsia="Yu Gothic UI Semilight"/>
          <w:b/>
          <w:bCs/>
        </w:rPr>
        <w:t xml:space="preserve"> Equity</w:t>
      </w:r>
      <w:r w:rsidR="00DC30A1" w:rsidRPr="00EF35F3">
        <w:rPr>
          <w:rFonts w:eastAsia="Yu Gothic UI Semilight"/>
          <w:b/>
          <w:bCs/>
        </w:rPr>
        <w:t xml:space="preserve"> Membership</w:t>
      </w:r>
      <w:r w:rsidR="002F7DEB" w:rsidRPr="00EF35F3">
        <w:rPr>
          <w:rFonts w:eastAsia="Yu Gothic UI Semilight"/>
          <w:b/>
          <w:bCs/>
        </w:rPr>
        <w:t>**</w:t>
      </w:r>
      <w:r w:rsidR="002F7DEB" w:rsidRPr="00CD0ACA">
        <w:rPr>
          <w:rFonts w:eastAsia="Yu Gothic UI Semilight"/>
          <w:b/>
          <w:bCs/>
          <w:i/>
        </w:rPr>
        <w:tab/>
      </w:r>
      <w:r w:rsidR="004F3660" w:rsidRPr="00CD0ACA">
        <w:rPr>
          <w:rFonts w:eastAsia="Yu Gothic UI Semilight"/>
          <w:b/>
          <w:bCs/>
        </w:rPr>
        <w:t>$300</w:t>
      </w:r>
      <w:r w:rsidR="00DC30A1" w:rsidRPr="00CD0ACA">
        <w:rPr>
          <w:rFonts w:eastAsia="Yu Gothic UI Semilight"/>
          <w:b/>
          <w:bCs/>
        </w:rPr>
        <w:t>/mo</w:t>
      </w:r>
    </w:p>
    <w:p w14:paraId="685168F9" w14:textId="77777777" w:rsidR="00AB71FC" w:rsidRPr="005306AD" w:rsidRDefault="00AB71FC" w:rsidP="00183EFE">
      <w:pPr>
        <w:pStyle w:val="NoSpacing"/>
        <w:numPr>
          <w:ilvl w:val="0"/>
          <w:numId w:val="14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>F</w:t>
      </w:r>
      <w:r w:rsidR="0096196A" w:rsidRPr="005306AD">
        <w:rPr>
          <w:rFonts w:ascii="Tahoma" w:eastAsia="Yu Gothic UI Semilight" w:hAnsi="Tahoma" w:cs="Tahoma"/>
          <w:bCs/>
          <w:sz w:val="20"/>
          <w:szCs w:val="20"/>
        </w:rPr>
        <w:t>ull use of club facilities</w:t>
      </w:r>
    </w:p>
    <w:p w14:paraId="16350422" w14:textId="56DD5334" w:rsidR="00AB71FC" w:rsidRPr="005306AD" w:rsidRDefault="0096196A" w:rsidP="00183EFE">
      <w:pPr>
        <w:pStyle w:val="NoSpacing"/>
        <w:numPr>
          <w:ilvl w:val="0"/>
          <w:numId w:val="14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 xml:space="preserve">Unlimited golf, golf tournaments, tennis, </w:t>
      </w:r>
      <w:r w:rsidR="00551F76" w:rsidRPr="005306AD">
        <w:rPr>
          <w:rFonts w:ascii="Tahoma" w:eastAsia="Yu Gothic UI Semilight" w:hAnsi="Tahoma" w:cs="Tahoma"/>
          <w:bCs/>
          <w:sz w:val="20"/>
          <w:szCs w:val="20"/>
        </w:rPr>
        <w:t xml:space="preserve"> pickleball &amp; pool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 xml:space="preserve"> </w:t>
      </w:r>
      <w:r w:rsidR="00DA62E7" w:rsidRPr="005306AD">
        <w:rPr>
          <w:rFonts w:ascii="Tahoma" w:eastAsia="Yu Gothic UI Semilight" w:hAnsi="Tahoma" w:cs="Tahoma"/>
          <w:bCs/>
          <w:sz w:val="20"/>
          <w:szCs w:val="20"/>
        </w:rPr>
        <w:t>privileges</w:t>
      </w:r>
    </w:p>
    <w:p w14:paraId="0AEC4081" w14:textId="77777777" w:rsidR="007761E0" w:rsidRPr="005306AD" w:rsidRDefault="00AB71FC" w:rsidP="00183EFE">
      <w:pPr>
        <w:pStyle w:val="NoSpacing"/>
        <w:numPr>
          <w:ilvl w:val="0"/>
          <w:numId w:val="14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>Access to a</w:t>
      </w:r>
      <w:r w:rsidR="0096196A" w:rsidRPr="005306AD">
        <w:rPr>
          <w:rFonts w:ascii="Tahoma" w:eastAsia="Yu Gothic UI Semilight" w:hAnsi="Tahoma" w:cs="Tahoma"/>
          <w:bCs/>
          <w:sz w:val="20"/>
          <w:szCs w:val="20"/>
        </w:rPr>
        <w:t xml:space="preserve">ll </w:t>
      </w:r>
      <w:r w:rsidR="00DA62E7" w:rsidRPr="005306AD">
        <w:rPr>
          <w:rFonts w:ascii="Tahoma" w:eastAsia="Yu Gothic UI Semilight" w:hAnsi="Tahoma" w:cs="Tahoma"/>
          <w:bCs/>
          <w:sz w:val="20"/>
          <w:szCs w:val="20"/>
        </w:rPr>
        <w:t>Hawthorne</w:t>
      </w:r>
      <w:r w:rsidR="0096196A" w:rsidRPr="005306AD">
        <w:rPr>
          <w:rFonts w:ascii="Tahoma" w:eastAsia="Yu Gothic UI Semilight" w:hAnsi="Tahoma" w:cs="Tahoma"/>
          <w:bCs/>
          <w:sz w:val="20"/>
          <w:szCs w:val="20"/>
        </w:rPr>
        <w:t xml:space="preserve"> sponsored social even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>ts for a family of two or more</w:t>
      </w:r>
    </w:p>
    <w:p w14:paraId="6B8B08A7" w14:textId="77777777" w:rsidR="00CF02E3" w:rsidRPr="00A7221B" w:rsidRDefault="00CF02E3" w:rsidP="00CF02E3">
      <w:pPr>
        <w:pStyle w:val="NoSpacing"/>
        <w:ind w:left="720"/>
        <w:rPr>
          <w:rFonts w:ascii="Tahoma" w:eastAsia="Yu Gothic UI Semilight" w:hAnsi="Tahoma" w:cs="Tahoma"/>
          <w:bCs/>
          <w:sz w:val="16"/>
          <w:szCs w:val="16"/>
        </w:rPr>
      </w:pPr>
    </w:p>
    <w:p w14:paraId="24735887" w14:textId="66CDC3B3" w:rsidR="00DC30A1" w:rsidRDefault="00FD396D" w:rsidP="005306AD">
      <w:pPr>
        <w:pStyle w:val="NoSpacing"/>
      </w:pPr>
      <w:r w:rsidRPr="00CF02E3">
        <w:rPr>
          <w:color w:val="000000"/>
          <w:spacing w:val="-3"/>
        </w:rPr>
        <w:t xml:space="preserve">_____ </w:t>
      </w:r>
      <w:r w:rsidR="00DA62E7" w:rsidRPr="00CF02E3">
        <w:rPr>
          <w:b/>
        </w:rPr>
        <w:t xml:space="preserve">Senior </w:t>
      </w:r>
      <w:r w:rsidR="000B174E" w:rsidRPr="00CF02E3">
        <w:rPr>
          <w:b/>
        </w:rPr>
        <w:t>Equity M</w:t>
      </w:r>
      <w:r w:rsidR="00DA62E7" w:rsidRPr="00CF02E3">
        <w:rPr>
          <w:b/>
        </w:rPr>
        <w:t>embership</w:t>
      </w:r>
      <w:r w:rsidR="002F7DEB" w:rsidRPr="00CF02E3">
        <w:rPr>
          <w:b/>
        </w:rPr>
        <w:t>**</w:t>
      </w:r>
      <w:r w:rsidR="00D91095" w:rsidRPr="00CF02E3">
        <w:t xml:space="preserve"> </w:t>
      </w:r>
      <w:r w:rsidR="00D91095" w:rsidRPr="00CF02E3">
        <w:rPr>
          <w:i/>
        </w:rPr>
        <w:t>(65 years of age or older)</w:t>
      </w:r>
      <w:r w:rsidR="00CF02E3">
        <w:rPr>
          <w:i/>
        </w:rPr>
        <w:tab/>
      </w:r>
      <w:r w:rsidR="004F3660" w:rsidRPr="00CF02E3">
        <w:t>$232</w:t>
      </w:r>
      <w:r w:rsidR="00DC30A1" w:rsidRPr="00CF02E3">
        <w:t>/mo</w:t>
      </w:r>
    </w:p>
    <w:p w14:paraId="29BC6426" w14:textId="77777777" w:rsidR="005306AD" w:rsidRPr="005306AD" w:rsidRDefault="005306AD" w:rsidP="005306AD">
      <w:pPr>
        <w:pStyle w:val="NoSpacing"/>
        <w:rPr>
          <w:rFonts w:ascii="Tahoma" w:hAnsi="Tahoma" w:cs="Tahoma"/>
          <w:sz w:val="12"/>
          <w:szCs w:val="12"/>
        </w:rPr>
      </w:pPr>
    </w:p>
    <w:p w14:paraId="3AA5F64D" w14:textId="4DF4CE07" w:rsidR="00DA62E7" w:rsidRPr="005306AD" w:rsidRDefault="007C5C37" w:rsidP="007C5C37">
      <w:pPr>
        <w:pStyle w:val="NoSpacing"/>
        <w:numPr>
          <w:ilvl w:val="0"/>
          <w:numId w:val="13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>S</w:t>
      </w:r>
      <w:r w:rsidR="008D6FDB">
        <w:rPr>
          <w:rFonts w:ascii="Tahoma" w:eastAsia="Yu Gothic UI Semilight" w:hAnsi="Tahoma" w:cs="Tahoma"/>
          <w:bCs/>
          <w:sz w:val="20"/>
          <w:szCs w:val="20"/>
        </w:rPr>
        <w:t xml:space="preserve">ame 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>as Family Equity</w:t>
      </w:r>
      <w:r w:rsidR="008D6FDB">
        <w:rPr>
          <w:rFonts w:ascii="Tahoma" w:eastAsia="Yu Gothic UI Semilight" w:hAnsi="Tahoma" w:cs="Tahoma"/>
          <w:bCs/>
          <w:sz w:val="20"/>
          <w:szCs w:val="20"/>
        </w:rPr>
        <w:t xml:space="preserve"> Membership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 xml:space="preserve"> except member must be 65 years of age or older</w:t>
      </w:r>
    </w:p>
    <w:p w14:paraId="0BE6AF3C" w14:textId="0365EC1E" w:rsidR="00DC30A1" w:rsidRPr="00080B82" w:rsidRDefault="005306AD" w:rsidP="00CF02E3">
      <w:pPr>
        <w:pStyle w:val="NoSpacing"/>
        <w:tabs>
          <w:tab w:val="right" w:leader="dot" w:pos="9720"/>
        </w:tabs>
        <w:spacing w:before="240"/>
        <w:rPr>
          <w:rFonts w:ascii="Tw Cen MT" w:eastAsia="Yu Gothic UI Semilight" w:hAnsi="Tw Cen MT" w:cstheme="minorHAnsi"/>
          <w:bCs/>
          <w:sz w:val="20"/>
          <w:szCs w:val="20"/>
        </w:rPr>
      </w:pPr>
      <w:r w:rsidRPr="00CF02E3">
        <w:rPr>
          <w:color w:val="000000"/>
          <w:spacing w:val="-3"/>
        </w:rPr>
        <w:t>_____</w:t>
      </w:r>
      <w:r w:rsidR="00FD396D" w:rsidRPr="00080B82">
        <w:rPr>
          <w:rFonts w:ascii="Tw Cen MT" w:eastAsia="Yu Gothic UI Semilight" w:hAnsi="Tw Cen MT" w:cstheme="minorHAnsi"/>
          <w:color w:val="000000"/>
          <w:spacing w:val="-3"/>
          <w:szCs w:val="24"/>
        </w:rPr>
        <w:t xml:space="preserve"> </w:t>
      </w:r>
      <w:r w:rsidR="000B174E" w:rsidRPr="00EF35F3">
        <w:rPr>
          <w:rFonts w:eastAsia="Yu Gothic UI Semilight"/>
          <w:b/>
          <w:bCs/>
        </w:rPr>
        <w:t>Single Equity Membership</w:t>
      </w:r>
      <w:r w:rsidR="002F7DEB" w:rsidRPr="00EF35F3">
        <w:rPr>
          <w:rFonts w:eastAsia="Yu Gothic UI Semilight"/>
          <w:b/>
          <w:bCs/>
        </w:rPr>
        <w:t>**</w:t>
      </w:r>
      <w:r w:rsidR="004F3660" w:rsidRPr="00CD0ACA">
        <w:rPr>
          <w:rFonts w:eastAsia="Yu Gothic UI Semilight"/>
          <w:b/>
          <w:bCs/>
        </w:rPr>
        <w:tab/>
        <w:t>$232</w:t>
      </w:r>
      <w:r w:rsidR="00DC30A1" w:rsidRPr="00CD0ACA">
        <w:rPr>
          <w:rFonts w:eastAsia="Yu Gothic UI Semilight"/>
          <w:b/>
          <w:bCs/>
        </w:rPr>
        <w:t>/mo</w:t>
      </w:r>
    </w:p>
    <w:p w14:paraId="7ED9AA60" w14:textId="77777777" w:rsidR="00CF02E3" w:rsidRPr="00EF35F3" w:rsidRDefault="00CF02E3" w:rsidP="00CF02E3">
      <w:pPr>
        <w:pStyle w:val="NoSpacing"/>
        <w:ind w:left="720"/>
        <w:rPr>
          <w:rFonts w:ascii="Tahoma" w:eastAsia="Yu Gothic UI Semilight" w:hAnsi="Tahoma" w:cs="Tahoma"/>
          <w:bCs/>
          <w:sz w:val="12"/>
          <w:szCs w:val="12"/>
        </w:rPr>
      </w:pPr>
    </w:p>
    <w:p w14:paraId="259BD261" w14:textId="718A2CE3" w:rsidR="004B15E0" w:rsidRPr="005306AD" w:rsidRDefault="007C5C37" w:rsidP="007C5C37">
      <w:pPr>
        <w:pStyle w:val="NoSpacing"/>
        <w:numPr>
          <w:ilvl w:val="0"/>
          <w:numId w:val="12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>S</w:t>
      </w:r>
      <w:r w:rsidR="008D6FDB">
        <w:rPr>
          <w:rFonts w:ascii="Tahoma" w:eastAsia="Yu Gothic UI Semilight" w:hAnsi="Tahoma" w:cs="Tahoma"/>
          <w:bCs/>
          <w:sz w:val="20"/>
          <w:szCs w:val="20"/>
        </w:rPr>
        <w:t xml:space="preserve">ame 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 xml:space="preserve">as Family Equity </w:t>
      </w:r>
      <w:r w:rsidR="008D6FDB">
        <w:rPr>
          <w:rFonts w:ascii="Tahoma" w:eastAsia="Yu Gothic UI Semilight" w:hAnsi="Tahoma" w:cs="Tahoma"/>
          <w:bCs/>
          <w:sz w:val="20"/>
          <w:szCs w:val="20"/>
        </w:rPr>
        <w:t xml:space="preserve">Membership 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>except limited to a single member</w:t>
      </w:r>
      <w:r w:rsidR="004B15E0" w:rsidRPr="005306AD">
        <w:rPr>
          <w:rFonts w:ascii="Tahoma" w:eastAsia="Yu Gothic UI Semilight" w:hAnsi="Tahoma" w:cs="Tahoma"/>
          <w:color w:val="000000"/>
          <w:spacing w:val="-2"/>
          <w:sz w:val="20"/>
          <w:szCs w:val="20"/>
        </w:rPr>
        <w:t xml:space="preserve">                                         </w:t>
      </w:r>
    </w:p>
    <w:p w14:paraId="65E295FF" w14:textId="7C33C89B" w:rsidR="00DC30A1" w:rsidRPr="00CD0ACA" w:rsidRDefault="005306AD" w:rsidP="00CF02E3">
      <w:pPr>
        <w:pStyle w:val="NoSpacing"/>
        <w:tabs>
          <w:tab w:val="right" w:leader="dot" w:pos="9720"/>
        </w:tabs>
        <w:spacing w:before="240"/>
        <w:rPr>
          <w:rFonts w:eastAsia="Yu Gothic UI Semilight"/>
          <w:b/>
          <w:bCs/>
          <w:iCs/>
          <w:color w:val="000000"/>
          <w:spacing w:val="-4"/>
          <w:w w:val="105"/>
        </w:rPr>
      </w:pPr>
      <w:r w:rsidRPr="00CF02E3">
        <w:rPr>
          <w:color w:val="000000"/>
          <w:spacing w:val="-3"/>
        </w:rPr>
        <w:t>_____</w:t>
      </w:r>
      <w:r w:rsidR="00FD396D" w:rsidRPr="00080B82">
        <w:rPr>
          <w:rFonts w:ascii="Tw Cen MT" w:eastAsia="Yu Gothic UI Semilight" w:hAnsi="Tw Cen MT" w:cstheme="minorHAnsi"/>
          <w:color w:val="000000"/>
          <w:spacing w:val="-3"/>
          <w:szCs w:val="24"/>
        </w:rPr>
        <w:t xml:space="preserve"> </w:t>
      </w:r>
      <w:r w:rsidR="004B15E0" w:rsidRPr="00EF35F3">
        <w:rPr>
          <w:rFonts w:eastAsia="Yu Gothic UI Semilight"/>
          <w:b/>
          <w:bCs/>
          <w:color w:val="000000"/>
        </w:rPr>
        <w:t xml:space="preserve">Young </w:t>
      </w:r>
      <w:r w:rsidR="003541FD" w:rsidRPr="00EF35F3">
        <w:rPr>
          <w:rFonts w:eastAsia="Yu Gothic UI Semilight"/>
          <w:b/>
          <w:bCs/>
        </w:rPr>
        <w:t>Family</w:t>
      </w:r>
      <w:r w:rsidR="003541FD" w:rsidRPr="00EF35F3">
        <w:rPr>
          <w:rFonts w:eastAsia="Yu Gothic UI Semilight"/>
          <w:b/>
          <w:bCs/>
          <w:color w:val="000000"/>
        </w:rPr>
        <w:t xml:space="preserve"> Equity </w:t>
      </w:r>
      <w:r w:rsidR="004B15E0" w:rsidRPr="00EF35F3">
        <w:rPr>
          <w:rFonts w:eastAsia="Yu Gothic UI Semilight"/>
          <w:b/>
          <w:bCs/>
          <w:color w:val="000000"/>
        </w:rPr>
        <w:t>Membership</w:t>
      </w:r>
      <w:r w:rsidR="002F7DEB" w:rsidRPr="00CD0ACA">
        <w:rPr>
          <w:rFonts w:eastAsia="Yu Gothic UI Semilight"/>
          <w:b/>
          <w:bCs/>
          <w:color w:val="000000"/>
        </w:rPr>
        <w:t>**</w:t>
      </w:r>
      <w:r w:rsidR="00BB314B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.</w:t>
      </w:r>
      <w:r w:rsidR="00CF02E3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ab/>
      </w:r>
      <w:r w:rsidR="00BB314B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$180/mo</w:t>
      </w:r>
    </w:p>
    <w:p w14:paraId="76A5473B" w14:textId="77777777" w:rsidR="00CF02E3" w:rsidRPr="00EF35F3" w:rsidRDefault="00CF02E3" w:rsidP="00CF02E3">
      <w:pPr>
        <w:pStyle w:val="NoSpacing"/>
        <w:ind w:left="720"/>
        <w:rPr>
          <w:rFonts w:ascii="Tahoma" w:eastAsia="Yu Gothic UI Semilight" w:hAnsi="Tahoma" w:cs="Tahoma"/>
          <w:bCs/>
          <w:sz w:val="12"/>
          <w:szCs w:val="12"/>
        </w:rPr>
      </w:pPr>
    </w:p>
    <w:p w14:paraId="15038A61" w14:textId="6F4720B6" w:rsidR="00AB71FC" w:rsidRPr="005306AD" w:rsidRDefault="007C5C37" w:rsidP="007C5C37">
      <w:pPr>
        <w:pStyle w:val="NoSpacing"/>
        <w:numPr>
          <w:ilvl w:val="0"/>
          <w:numId w:val="11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>S</w:t>
      </w:r>
      <w:r w:rsidR="008D6FDB">
        <w:rPr>
          <w:rFonts w:ascii="Tahoma" w:eastAsia="Yu Gothic UI Semilight" w:hAnsi="Tahoma" w:cs="Tahoma"/>
          <w:bCs/>
          <w:sz w:val="20"/>
          <w:szCs w:val="20"/>
        </w:rPr>
        <w:t>ame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 xml:space="preserve"> as Family Equity</w:t>
      </w:r>
      <w:r w:rsidR="008D6FDB">
        <w:rPr>
          <w:rFonts w:ascii="Tahoma" w:eastAsia="Yu Gothic UI Semilight" w:hAnsi="Tahoma" w:cs="Tahoma"/>
          <w:bCs/>
          <w:sz w:val="20"/>
          <w:szCs w:val="20"/>
        </w:rPr>
        <w:t xml:space="preserve"> Membership</w:t>
      </w:r>
      <w:r w:rsidRPr="005306AD">
        <w:rPr>
          <w:rFonts w:ascii="Tahoma" w:eastAsia="Yu Gothic UI Semilight" w:hAnsi="Tahoma" w:cs="Tahoma"/>
          <w:bCs/>
          <w:sz w:val="20"/>
          <w:szCs w:val="20"/>
        </w:rPr>
        <w:t xml:space="preserve"> except all family members must be under age 35</w:t>
      </w:r>
    </w:p>
    <w:p w14:paraId="1CAEA238" w14:textId="774A8AD8" w:rsidR="00CD0ACA" w:rsidRPr="00CD0ACA" w:rsidRDefault="00D91095" w:rsidP="00CD0ACA">
      <w:pPr>
        <w:pStyle w:val="NoSpacing"/>
        <w:numPr>
          <w:ilvl w:val="0"/>
          <w:numId w:val="6"/>
        </w:numPr>
        <w:rPr>
          <w:rFonts w:ascii="Tahoma" w:eastAsia="Yu Gothic UI Semilight" w:hAnsi="Tahoma" w:cs="Tahoma"/>
          <w:b/>
          <w:bCs/>
          <w:color w:val="000000"/>
          <w:spacing w:val="-3"/>
          <w:sz w:val="20"/>
          <w:szCs w:val="20"/>
          <w:u w:val="single"/>
        </w:rPr>
      </w:pPr>
      <w:r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Membership </w:t>
      </w:r>
      <w:r w:rsidR="004B15E0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will automatically </w:t>
      </w:r>
      <w:r w:rsidR="009E61A8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transition to </w:t>
      </w:r>
      <w:r w:rsidR="008D6FDB">
        <w:rPr>
          <w:rFonts w:ascii="Tahoma" w:eastAsia="Yu Gothic UI Semilight" w:hAnsi="Tahoma" w:cs="Tahoma"/>
          <w:color w:val="000000"/>
          <w:sz w:val="20"/>
          <w:szCs w:val="20"/>
        </w:rPr>
        <w:t xml:space="preserve">Family Equity Membership </w:t>
      </w:r>
      <w:r w:rsidR="00AC4762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when </w:t>
      </w:r>
      <w:r w:rsidR="00D74CA9" w:rsidRPr="005306AD">
        <w:rPr>
          <w:rFonts w:ascii="Tahoma" w:eastAsia="Yu Gothic UI Semilight" w:hAnsi="Tahoma" w:cs="Tahoma"/>
          <w:color w:val="000000"/>
          <w:sz w:val="20"/>
          <w:szCs w:val="20"/>
        </w:rPr>
        <w:t>any</w:t>
      </w:r>
      <w:r w:rsidR="00AC4762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 member</w:t>
      </w:r>
      <w:r w:rsidR="009E61A8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 reaches age</w:t>
      </w:r>
      <w:r w:rsidR="00AB71FC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 35</w:t>
      </w:r>
    </w:p>
    <w:p w14:paraId="1202FFA1" w14:textId="4BA37676" w:rsidR="00DC30A1" w:rsidRPr="00CD0ACA" w:rsidRDefault="005306AD" w:rsidP="00CF02E3">
      <w:pPr>
        <w:pStyle w:val="NoSpacing"/>
        <w:tabs>
          <w:tab w:val="right" w:leader="dot" w:pos="9720"/>
        </w:tabs>
        <w:spacing w:before="240"/>
        <w:rPr>
          <w:rFonts w:ascii="Tw Cen MT" w:eastAsia="Yu Gothic UI Semilight" w:hAnsi="Tw Cen MT" w:cstheme="minorHAnsi"/>
          <w:b/>
          <w:bCs/>
          <w:i/>
          <w:iCs/>
          <w:color w:val="000000"/>
          <w:spacing w:val="-4"/>
          <w:w w:val="105"/>
        </w:rPr>
      </w:pPr>
      <w:r w:rsidRPr="00CF02E3">
        <w:rPr>
          <w:color w:val="000000"/>
          <w:spacing w:val="-3"/>
        </w:rPr>
        <w:t>_____</w:t>
      </w:r>
      <w:r w:rsidR="00FD396D" w:rsidRPr="00A7221B">
        <w:rPr>
          <w:rFonts w:eastAsia="Yu Gothic UI Semilight"/>
          <w:b/>
          <w:color w:val="000000"/>
          <w:spacing w:val="-3"/>
          <w:szCs w:val="24"/>
        </w:rPr>
        <w:t xml:space="preserve"> </w:t>
      </w:r>
      <w:r w:rsidR="004B15E0" w:rsidRPr="00EF35F3">
        <w:rPr>
          <w:rFonts w:eastAsia="Yu Gothic UI Semilight"/>
          <w:b/>
          <w:bCs/>
        </w:rPr>
        <w:t>Young</w:t>
      </w:r>
      <w:r w:rsidR="004B15E0" w:rsidRPr="00EF35F3">
        <w:rPr>
          <w:rFonts w:eastAsia="Yu Gothic UI Semilight"/>
          <w:b/>
          <w:bCs/>
          <w:color w:val="000000"/>
        </w:rPr>
        <w:t xml:space="preserve"> Single</w:t>
      </w:r>
      <w:r w:rsidR="004B15E0" w:rsidRPr="00EF35F3">
        <w:rPr>
          <w:rFonts w:eastAsia="Yu Gothic UI Semilight"/>
          <w:b/>
          <w:bCs/>
          <w:color w:val="000000"/>
          <w:spacing w:val="-3"/>
        </w:rPr>
        <w:t xml:space="preserve"> </w:t>
      </w:r>
      <w:r w:rsidR="004F3660" w:rsidRPr="00EF35F3">
        <w:rPr>
          <w:rFonts w:eastAsia="Yu Gothic UI Semilight"/>
          <w:b/>
          <w:bCs/>
        </w:rPr>
        <w:t xml:space="preserve">Equity </w:t>
      </w:r>
      <w:r w:rsidR="00D64762" w:rsidRPr="00EF35F3">
        <w:rPr>
          <w:rFonts w:eastAsia="Yu Gothic UI Semilight"/>
          <w:b/>
          <w:bCs/>
          <w:color w:val="000000"/>
          <w:spacing w:val="-3"/>
        </w:rPr>
        <w:t>Membership</w:t>
      </w:r>
      <w:r w:rsidR="002F7DEB" w:rsidRPr="00EF35F3">
        <w:rPr>
          <w:rFonts w:eastAsia="Yu Gothic UI Semilight"/>
          <w:b/>
          <w:bCs/>
          <w:color w:val="000000"/>
          <w:spacing w:val="-3"/>
        </w:rPr>
        <w:t>*</w:t>
      </w:r>
      <w:r w:rsidR="00CF02E3" w:rsidRPr="00EF35F3">
        <w:rPr>
          <w:rFonts w:eastAsia="Yu Gothic UI Semilight"/>
          <w:b/>
          <w:bCs/>
          <w:color w:val="000000"/>
          <w:spacing w:val="-3"/>
        </w:rPr>
        <w:t>*</w:t>
      </w:r>
      <w:r w:rsidR="00CF02E3" w:rsidRPr="00CD0ACA">
        <w:rPr>
          <w:rFonts w:eastAsia="Yu Gothic UI Semilight"/>
          <w:b/>
          <w:bCs/>
          <w:color w:val="000000"/>
          <w:spacing w:val="-3"/>
        </w:rPr>
        <w:tab/>
      </w:r>
      <w:r w:rsidR="00BB314B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$135/mo</w:t>
      </w:r>
    </w:p>
    <w:p w14:paraId="57816885" w14:textId="77777777" w:rsidR="00CF02E3" w:rsidRPr="00EF35F3" w:rsidRDefault="00CF02E3" w:rsidP="00CF02E3">
      <w:pPr>
        <w:pStyle w:val="NoSpacing"/>
        <w:ind w:left="720"/>
        <w:rPr>
          <w:rFonts w:ascii="Tahoma" w:eastAsia="Yu Gothic UI Semilight" w:hAnsi="Tahoma" w:cs="Tahoma"/>
          <w:bCs/>
          <w:sz w:val="12"/>
          <w:szCs w:val="12"/>
        </w:rPr>
      </w:pPr>
    </w:p>
    <w:p w14:paraId="36FF2E26" w14:textId="70CE93F9" w:rsidR="00183EFE" w:rsidRPr="005306AD" w:rsidRDefault="007C5C37" w:rsidP="007C5C37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bCs/>
          <w:sz w:val="20"/>
          <w:szCs w:val="20"/>
        </w:rPr>
      </w:pPr>
      <w:r w:rsidRPr="005306AD">
        <w:rPr>
          <w:rFonts w:ascii="Tahoma" w:eastAsia="Yu Gothic UI Semilight" w:hAnsi="Tahoma" w:cs="Tahoma"/>
          <w:bCs/>
          <w:sz w:val="20"/>
          <w:szCs w:val="20"/>
        </w:rPr>
        <w:t>Same access as Single Equity except member must be under age 35</w:t>
      </w:r>
    </w:p>
    <w:p w14:paraId="769A3D85" w14:textId="4750DFFD" w:rsidR="004B15E0" w:rsidRPr="005306AD" w:rsidRDefault="00CF02E3" w:rsidP="00183EFE">
      <w:pPr>
        <w:pStyle w:val="NoSpacing"/>
        <w:numPr>
          <w:ilvl w:val="0"/>
          <w:numId w:val="9"/>
        </w:numPr>
        <w:rPr>
          <w:rFonts w:ascii="Tahoma" w:eastAsia="Yu Gothic UI Semilight" w:hAnsi="Tahoma" w:cs="Tahoma"/>
          <w:b/>
          <w:bCs/>
          <w:color w:val="000000"/>
          <w:spacing w:val="-3"/>
          <w:sz w:val="20"/>
          <w:szCs w:val="20"/>
          <w:u w:val="single"/>
        </w:rPr>
      </w:pPr>
      <w:r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Membership </w:t>
      </w:r>
      <w:r w:rsidR="004B15E0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will </w:t>
      </w:r>
      <w:r w:rsidR="00E4623B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automatically transition to </w:t>
      </w:r>
      <w:r w:rsidR="008D6FDB">
        <w:rPr>
          <w:rFonts w:ascii="Tahoma" w:eastAsia="Yu Gothic UI Semilight" w:hAnsi="Tahoma" w:cs="Tahoma"/>
          <w:color w:val="000000"/>
          <w:sz w:val="20"/>
          <w:szCs w:val="20"/>
        </w:rPr>
        <w:t xml:space="preserve">Single Equity Membership </w:t>
      </w:r>
      <w:r w:rsidR="009E61A8"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when the member reaches </w:t>
      </w:r>
      <w:r w:rsidRPr="005306AD">
        <w:rPr>
          <w:rFonts w:ascii="Tahoma" w:eastAsia="Yu Gothic UI Semilight" w:hAnsi="Tahoma" w:cs="Tahoma"/>
          <w:color w:val="000000"/>
          <w:sz w:val="20"/>
          <w:szCs w:val="20"/>
        </w:rPr>
        <w:t xml:space="preserve">age </w:t>
      </w:r>
      <w:r w:rsidR="004B15E0" w:rsidRPr="005306AD">
        <w:rPr>
          <w:rFonts w:ascii="Tahoma" w:eastAsia="Yu Gothic UI Semilight" w:hAnsi="Tahoma" w:cs="Tahoma"/>
          <w:color w:val="000000"/>
          <w:sz w:val="20"/>
          <w:szCs w:val="20"/>
        </w:rPr>
        <w:t>35</w:t>
      </w:r>
    </w:p>
    <w:p w14:paraId="32F3CAE6" w14:textId="77777777" w:rsidR="005306AD" w:rsidRPr="00A7221B" w:rsidRDefault="005306AD" w:rsidP="005306AD">
      <w:pPr>
        <w:pStyle w:val="NoSpacing"/>
        <w:ind w:left="720"/>
        <w:rPr>
          <w:rFonts w:ascii="Tahoma" w:eastAsia="Yu Gothic UI Semilight" w:hAnsi="Tahoma" w:cs="Tahoma"/>
          <w:b/>
          <w:bCs/>
          <w:color w:val="000000"/>
          <w:spacing w:val="-3"/>
          <w:sz w:val="16"/>
          <w:szCs w:val="16"/>
          <w:u w:val="single"/>
        </w:rPr>
      </w:pPr>
    </w:p>
    <w:p w14:paraId="4A191D4C" w14:textId="1ACAC993" w:rsidR="00E4623B" w:rsidRPr="00A7221B" w:rsidRDefault="005306AD" w:rsidP="00A7221B">
      <w:pPr>
        <w:pStyle w:val="NoSpacing"/>
        <w:rPr>
          <w:b/>
        </w:rPr>
      </w:pPr>
      <w:r w:rsidRPr="00A7221B">
        <w:rPr>
          <w:b/>
        </w:rPr>
        <w:t>_____</w:t>
      </w:r>
      <w:r w:rsidR="00E4623B" w:rsidRPr="00A7221B">
        <w:rPr>
          <w:b/>
        </w:rPr>
        <w:t> Out of State Equity Member**.....................................................</w:t>
      </w:r>
      <w:r w:rsidR="008E7323" w:rsidRPr="00A7221B">
        <w:rPr>
          <w:b/>
        </w:rPr>
        <w:t>...</w:t>
      </w:r>
      <w:r w:rsidR="00E4623B" w:rsidRPr="00A7221B">
        <w:rPr>
          <w:b/>
        </w:rPr>
        <w:t>.$300/</w:t>
      </w:r>
      <w:r w:rsidR="008E7323" w:rsidRPr="00A7221B">
        <w:rPr>
          <w:b/>
        </w:rPr>
        <w:t xml:space="preserve">mo ($232.00 </w:t>
      </w:r>
      <w:r w:rsidR="00E4623B" w:rsidRPr="00A7221B">
        <w:rPr>
          <w:b/>
        </w:rPr>
        <w:t>over 65)</w:t>
      </w:r>
    </w:p>
    <w:p w14:paraId="4085B717" w14:textId="77777777" w:rsidR="00E4623B" w:rsidRPr="00EF35F3" w:rsidRDefault="00E4623B" w:rsidP="00E4623B">
      <w:pPr>
        <w:pStyle w:val="ListParagraph"/>
        <w:spacing w:after="0" w:line="240" w:lineRule="auto"/>
        <w:rPr>
          <w:rFonts w:ascii="Tahoma" w:eastAsia="Yu Gothic UI Semilight" w:hAnsi="Tahoma" w:cs="Tahoma"/>
          <w:snapToGrid w:val="0"/>
          <w:sz w:val="12"/>
          <w:szCs w:val="12"/>
        </w:rPr>
      </w:pPr>
    </w:p>
    <w:p w14:paraId="64CDB5F6" w14:textId="77777777" w:rsidR="00E4623B" w:rsidRPr="005306AD" w:rsidRDefault="00E4623B" w:rsidP="008D6FDB">
      <w:pPr>
        <w:pStyle w:val="NoSpacing"/>
        <w:numPr>
          <w:ilvl w:val="0"/>
          <w:numId w:val="9"/>
        </w:numPr>
        <w:rPr>
          <w:snapToGrid w:val="0"/>
        </w:rPr>
      </w:pPr>
      <w:r w:rsidRPr="005306AD">
        <w:rPr>
          <w:snapToGrid w:val="0"/>
        </w:rPr>
        <w:t>Primary Residence at least 150 miles from HCC and subject to Board Approval. </w:t>
      </w:r>
    </w:p>
    <w:p w14:paraId="72378DA5" w14:textId="1DC7790C" w:rsidR="00E4623B" w:rsidRPr="005306AD" w:rsidRDefault="007C5C37" w:rsidP="007C5C37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 w:rsidRPr="005306AD">
        <w:rPr>
          <w:rFonts w:ascii="Tahoma" w:eastAsia="Yu Gothic UI Semilight" w:hAnsi="Tahoma" w:cs="Tahoma"/>
          <w:snapToGrid w:val="0"/>
          <w:sz w:val="20"/>
          <w:szCs w:val="20"/>
        </w:rPr>
        <w:t>U</w:t>
      </w:r>
      <w:r w:rsidR="00E4623B" w:rsidRPr="005306AD">
        <w:rPr>
          <w:rFonts w:ascii="Tahoma" w:eastAsia="Yu Gothic UI Semilight" w:hAnsi="Tahoma" w:cs="Tahoma"/>
          <w:snapToGrid w:val="0"/>
          <w:sz w:val="20"/>
          <w:szCs w:val="20"/>
        </w:rPr>
        <w:t xml:space="preserve">se of club </w:t>
      </w:r>
      <w:r w:rsidRPr="005306AD">
        <w:rPr>
          <w:rFonts w:ascii="Tahoma" w:eastAsia="Yu Gothic UI Semilight" w:hAnsi="Tahoma" w:cs="Tahoma"/>
          <w:snapToGrid w:val="0"/>
          <w:sz w:val="20"/>
          <w:szCs w:val="20"/>
        </w:rPr>
        <w:t xml:space="preserve">limited to </w:t>
      </w:r>
      <w:r w:rsidR="00E4623B" w:rsidRPr="005306AD">
        <w:rPr>
          <w:rFonts w:ascii="Tahoma" w:eastAsia="Yu Gothic UI Semilight" w:hAnsi="Tahoma" w:cs="Tahoma"/>
          <w:snapToGrid w:val="0"/>
          <w:sz w:val="20"/>
          <w:szCs w:val="20"/>
        </w:rPr>
        <w:t xml:space="preserve">MD Golf season Mar15-Nov14 </w:t>
      </w:r>
      <w:r w:rsidR="00E4623B" w:rsidRPr="005306AD">
        <w:rPr>
          <w:rFonts w:ascii="Tahoma" w:eastAsia="Yu Gothic UI Semilight" w:hAnsi="Tahoma" w:cs="Tahoma"/>
          <w:i/>
          <w:snapToGrid w:val="0"/>
          <w:sz w:val="20"/>
          <w:szCs w:val="20"/>
        </w:rPr>
        <w:t>(dues paid during season)</w:t>
      </w:r>
    </w:p>
    <w:p w14:paraId="4FD7E714" w14:textId="7E2F9C4F" w:rsidR="00CF02E3" w:rsidRPr="00A7221B" w:rsidRDefault="00CF02E3" w:rsidP="00E4623B">
      <w:pPr>
        <w:pStyle w:val="NoSpacing"/>
        <w:ind w:left="1080"/>
        <w:rPr>
          <w:rFonts w:ascii="Tw Cen MT" w:eastAsia="Yu Gothic UI Semilight" w:hAnsi="Tw Cen MT" w:cstheme="minorHAnsi"/>
          <w:b/>
          <w:bCs/>
          <w:sz w:val="16"/>
          <w:szCs w:val="16"/>
        </w:rPr>
      </w:pPr>
    </w:p>
    <w:p w14:paraId="09578879" w14:textId="591E7256" w:rsidR="00E4623B" w:rsidRPr="008D6FDB" w:rsidRDefault="00E4623B" w:rsidP="005306AD">
      <w:pPr>
        <w:pStyle w:val="NoSpacing"/>
        <w:rPr>
          <w:rFonts w:eastAsia="Yu Gothic UI Semilight"/>
          <w:b/>
          <w:bCs/>
        </w:rPr>
      </w:pPr>
      <w:r w:rsidRPr="008D6FDB">
        <w:rPr>
          <w:rFonts w:eastAsia="Yu Gothic UI Semilight"/>
          <w:b/>
          <w:bCs/>
        </w:rPr>
        <w:t xml:space="preserve">** The following is applicable to </w:t>
      </w:r>
      <w:r w:rsidR="005306AD" w:rsidRPr="008D6FDB">
        <w:rPr>
          <w:rFonts w:eastAsia="Yu Gothic UI Semilight"/>
          <w:b/>
          <w:bCs/>
        </w:rPr>
        <w:t xml:space="preserve">all </w:t>
      </w:r>
      <w:r w:rsidRPr="008D6FDB">
        <w:rPr>
          <w:rFonts w:eastAsia="Yu Gothic UI Semilight"/>
          <w:b/>
          <w:bCs/>
        </w:rPr>
        <w:t>equity memberships:</w:t>
      </w:r>
    </w:p>
    <w:p w14:paraId="5DE87560" w14:textId="4A1FC909" w:rsidR="005D299A" w:rsidRPr="00502DA6" w:rsidRDefault="00E4623B" w:rsidP="00502DA6">
      <w:pPr>
        <w:pStyle w:val="NoSpacing"/>
        <w:numPr>
          <w:ilvl w:val="0"/>
          <w:numId w:val="20"/>
        </w:numPr>
        <w:rPr>
          <w:rFonts w:eastAsia="Yu Gothic UI Semilight"/>
          <w:b/>
          <w:bCs/>
          <w:sz w:val="20"/>
          <w:szCs w:val="20"/>
        </w:rPr>
      </w:pPr>
      <w:r w:rsidRPr="00EF35F3">
        <w:rPr>
          <w:rFonts w:eastAsia="Yu Gothic UI Semilight"/>
          <w:b/>
          <w:bCs/>
          <w:sz w:val="20"/>
          <w:szCs w:val="20"/>
        </w:rPr>
        <w:t xml:space="preserve">Stock purchase of one share required - currently $100  ( includes voting privileges).  </w:t>
      </w:r>
      <w:bookmarkStart w:id="0" w:name="_GoBack"/>
      <w:bookmarkEnd w:id="0"/>
    </w:p>
    <w:p w14:paraId="45E7850F" w14:textId="0652A056" w:rsidR="005D299A" w:rsidRPr="005D299A" w:rsidRDefault="00E4623B" w:rsidP="005D299A">
      <w:pPr>
        <w:pStyle w:val="NoSpacing"/>
        <w:numPr>
          <w:ilvl w:val="0"/>
          <w:numId w:val="20"/>
        </w:numPr>
        <w:rPr>
          <w:rFonts w:eastAsia="Yu Gothic UI Semilight"/>
          <w:b/>
          <w:bCs/>
          <w:sz w:val="20"/>
          <w:szCs w:val="20"/>
        </w:rPr>
      </w:pPr>
      <w:r w:rsidRPr="00EF35F3">
        <w:rPr>
          <w:rFonts w:eastAsia="Yu Gothic UI Semilight"/>
          <w:b/>
          <w:bCs/>
          <w:sz w:val="20"/>
          <w:szCs w:val="20"/>
        </w:rPr>
        <w:t xml:space="preserve">Monthly Food and Beverage Minimum Purchase of $40.  </w:t>
      </w:r>
    </w:p>
    <w:p w14:paraId="0515F2C3" w14:textId="1858B596" w:rsidR="00CF02E3" w:rsidRPr="00EF35F3" w:rsidRDefault="00E4623B" w:rsidP="00E4623B">
      <w:pPr>
        <w:pStyle w:val="NoSpacing"/>
        <w:numPr>
          <w:ilvl w:val="0"/>
          <w:numId w:val="20"/>
        </w:numPr>
        <w:rPr>
          <w:rFonts w:eastAsia="Yu Gothic UI Semilight"/>
          <w:b/>
          <w:bCs/>
          <w:sz w:val="20"/>
          <w:szCs w:val="20"/>
        </w:rPr>
      </w:pPr>
      <w:r w:rsidRPr="00EF35F3">
        <w:rPr>
          <w:rFonts w:eastAsia="Yu Gothic UI Semilight"/>
          <w:b/>
          <w:bCs/>
          <w:sz w:val="20"/>
          <w:szCs w:val="20"/>
        </w:rPr>
        <w:t>Fa</w:t>
      </w:r>
      <w:r w:rsidR="005306AD" w:rsidRPr="00EF35F3">
        <w:rPr>
          <w:rFonts w:eastAsia="Yu Gothic UI Semilight"/>
          <w:b/>
          <w:bCs/>
          <w:sz w:val="20"/>
          <w:szCs w:val="20"/>
        </w:rPr>
        <w:t xml:space="preserve">mily Membership is </w:t>
      </w:r>
      <w:r w:rsidRPr="00EF35F3">
        <w:rPr>
          <w:rFonts w:eastAsia="Yu Gothic UI Semilight"/>
          <w:b/>
          <w:bCs/>
          <w:sz w:val="20"/>
          <w:szCs w:val="20"/>
        </w:rPr>
        <w:t xml:space="preserve">primary member (membership is in his or her name), </w:t>
      </w:r>
      <w:r w:rsidR="00D271CB" w:rsidRPr="00EF35F3">
        <w:rPr>
          <w:rFonts w:eastAsia="Yu Gothic UI Semilight"/>
          <w:b/>
          <w:bCs/>
          <w:sz w:val="20"/>
          <w:szCs w:val="20"/>
        </w:rPr>
        <w:t xml:space="preserve">spouse or partner </w:t>
      </w:r>
      <w:r w:rsidR="005306AD" w:rsidRPr="00EF35F3">
        <w:rPr>
          <w:rFonts w:eastAsia="Yu Gothic UI Semilight"/>
          <w:b/>
          <w:bCs/>
          <w:sz w:val="20"/>
          <w:szCs w:val="20"/>
        </w:rPr>
        <w:t xml:space="preserve">and anyone under the age of 26 residing with </w:t>
      </w:r>
      <w:r w:rsidRPr="00EF35F3">
        <w:rPr>
          <w:rFonts w:eastAsia="Yu Gothic UI Semilight"/>
          <w:b/>
          <w:bCs/>
          <w:sz w:val="20"/>
          <w:szCs w:val="20"/>
        </w:rPr>
        <w:t>primary member.  Full-time college</w:t>
      </w:r>
      <w:r w:rsidRPr="00EF35F3">
        <w:rPr>
          <w:rFonts w:eastAsia="Yu Gothic UI Semilight"/>
          <w:b/>
          <w:color w:val="000000"/>
          <w:sz w:val="20"/>
          <w:szCs w:val="20"/>
        </w:rPr>
        <w:t xml:space="preserve"> students are considered residing until age 26.</w:t>
      </w:r>
    </w:p>
    <w:p w14:paraId="16370FBB" w14:textId="3A681482" w:rsidR="004B15E0" w:rsidRPr="00CD0ACA" w:rsidRDefault="00EF35F3" w:rsidP="008E7323">
      <w:pPr>
        <w:pStyle w:val="NoSpacing"/>
        <w:tabs>
          <w:tab w:val="right" w:leader="dot" w:pos="9630"/>
        </w:tabs>
        <w:spacing w:before="240"/>
        <w:rPr>
          <w:rFonts w:eastAsia="Yu Gothic UI Semilight"/>
          <w:b/>
          <w:snapToGrid w:val="0"/>
        </w:rPr>
      </w:pPr>
      <w:r w:rsidRPr="00CF02E3">
        <w:rPr>
          <w:color w:val="000000"/>
          <w:spacing w:val="-3"/>
        </w:rPr>
        <w:t>_____</w:t>
      </w:r>
      <w:r w:rsidR="00FD396D" w:rsidRPr="00080B82">
        <w:rPr>
          <w:rFonts w:ascii="Tw Cen MT" w:eastAsia="Yu Gothic UI Semilight" w:hAnsi="Tw Cen MT" w:cstheme="minorHAnsi"/>
          <w:color w:val="000000"/>
          <w:spacing w:val="-3"/>
          <w:szCs w:val="24"/>
        </w:rPr>
        <w:t xml:space="preserve"> </w:t>
      </w:r>
      <w:r w:rsidR="004B15E0" w:rsidRPr="00EF35F3">
        <w:rPr>
          <w:rFonts w:eastAsia="Yu Gothic UI Semilight"/>
          <w:b/>
          <w:bCs/>
          <w:snapToGrid w:val="0"/>
        </w:rPr>
        <w:t xml:space="preserve">Pool </w:t>
      </w:r>
      <w:r w:rsidR="0053159F" w:rsidRPr="00EF35F3">
        <w:rPr>
          <w:rFonts w:eastAsia="Yu Gothic UI Semilight"/>
          <w:b/>
          <w:bCs/>
          <w:snapToGrid w:val="0"/>
        </w:rPr>
        <w:t>&amp; Co</w:t>
      </w:r>
      <w:r w:rsidR="007B108A" w:rsidRPr="00EF35F3">
        <w:rPr>
          <w:rFonts w:eastAsia="Yu Gothic UI Semilight"/>
          <w:b/>
          <w:bCs/>
          <w:snapToGrid w:val="0"/>
        </w:rPr>
        <w:t>u</w:t>
      </w:r>
      <w:r w:rsidR="0053159F" w:rsidRPr="00EF35F3">
        <w:rPr>
          <w:rFonts w:eastAsia="Yu Gothic UI Semilight"/>
          <w:b/>
          <w:bCs/>
          <w:snapToGrid w:val="0"/>
        </w:rPr>
        <w:t xml:space="preserve">rts </w:t>
      </w:r>
      <w:r w:rsidR="004B15E0" w:rsidRPr="00EF35F3">
        <w:rPr>
          <w:rFonts w:eastAsia="Yu Gothic UI Semilight"/>
          <w:b/>
          <w:bCs/>
          <w:snapToGrid w:val="0"/>
        </w:rPr>
        <w:t xml:space="preserve">Only </w:t>
      </w:r>
      <w:r w:rsidR="00303745" w:rsidRPr="00EF35F3">
        <w:rPr>
          <w:rFonts w:eastAsia="Yu Gothic UI Semilight"/>
          <w:b/>
          <w:bCs/>
        </w:rPr>
        <w:t>Membershi</w:t>
      </w:r>
      <w:r w:rsidR="005950A6" w:rsidRPr="00EF35F3">
        <w:rPr>
          <w:rFonts w:eastAsia="Yu Gothic UI Semilight"/>
          <w:b/>
          <w:bCs/>
        </w:rPr>
        <w:t>p</w:t>
      </w:r>
      <w:r w:rsidR="00584F43">
        <w:rPr>
          <w:rFonts w:eastAsia="Yu Gothic UI Semilight"/>
          <w:b/>
          <w:bCs/>
        </w:rPr>
        <w:t>*</w:t>
      </w:r>
      <w:r w:rsidR="008E7323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ab/>
      </w:r>
      <w:r w:rsidR="00915572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$</w:t>
      </w:r>
      <w:r w:rsidR="005D299A">
        <w:rPr>
          <w:rFonts w:eastAsia="Yu Gothic UI Semilight"/>
          <w:b/>
          <w:bCs/>
          <w:iCs/>
          <w:color w:val="000000"/>
          <w:spacing w:val="-4"/>
          <w:w w:val="105"/>
        </w:rPr>
        <w:t>800</w:t>
      </w:r>
      <w:r w:rsidR="00A22D4B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/</w:t>
      </w:r>
      <w:r w:rsidR="002E08FB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season</w:t>
      </w:r>
      <w:r w:rsidR="00C87E8D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 xml:space="preserve"> </w:t>
      </w:r>
    </w:p>
    <w:p w14:paraId="616AC620" w14:textId="77777777" w:rsidR="00915572" w:rsidRPr="005306AD" w:rsidRDefault="00915572" w:rsidP="0033745E">
      <w:pPr>
        <w:pStyle w:val="NoSpacing"/>
        <w:ind w:left="720"/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r w:rsidRPr="005306AD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</w:p>
    <w:p w14:paraId="003776B5" w14:textId="191B6706" w:rsidR="0033745E" w:rsidRPr="00E4623B" w:rsidRDefault="00584F43" w:rsidP="00915572">
      <w:pPr>
        <w:pStyle w:val="NoSpacing"/>
        <w:numPr>
          <w:ilvl w:val="0"/>
          <w:numId w:val="17"/>
        </w:numPr>
        <w:ind w:left="720"/>
        <w:rPr>
          <w:rFonts w:ascii="Tw Cen MT" w:eastAsia="Yu Gothic UI Semilight" w:hAnsi="Tw Cen MT" w:cstheme="minorHAnsi"/>
          <w:snapToGrid w:val="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* </w:t>
      </w:r>
      <w:r w:rsidRPr="00584F43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Requires $25 food and beverage monthly minimum</w:t>
      </w:r>
      <w:r w:rsidR="0033745E" w:rsidRPr="00E4623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to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be spent during June, July&amp;  August</w:t>
      </w:r>
    </w:p>
    <w:p w14:paraId="2AE6441B" w14:textId="0FB136E0" w:rsidR="00EF35F3" w:rsidRDefault="000D6E30" w:rsidP="007C5C37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 w:rsidRPr="00E4623B">
        <w:rPr>
          <w:rFonts w:ascii="Tahoma" w:eastAsia="Yu Gothic UI Semilight" w:hAnsi="Tahoma" w:cs="Tahoma"/>
          <w:bCs/>
          <w:sz w:val="20"/>
          <w:szCs w:val="20"/>
        </w:rPr>
        <w:t>Allows</w:t>
      </w:r>
      <w:r w:rsidRPr="00E4623B">
        <w:rPr>
          <w:rFonts w:ascii="Tahoma" w:eastAsia="Yu Gothic UI Semilight" w:hAnsi="Tahoma" w:cs="Tahoma"/>
          <w:snapToGrid w:val="0"/>
          <w:sz w:val="20"/>
          <w:szCs w:val="20"/>
        </w:rPr>
        <w:t xml:space="preserve"> full use of the </w:t>
      </w:r>
      <w:r w:rsidR="00EF35F3">
        <w:rPr>
          <w:rFonts w:ascii="Tahoma" w:eastAsia="Yu Gothic UI Semilight" w:hAnsi="Tahoma" w:cs="Tahoma"/>
          <w:snapToGrid w:val="0"/>
          <w:sz w:val="20"/>
          <w:szCs w:val="20"/>
        </w:rPr>
        <w:t xml:space="preserve">pool, </w:t>
      </w:r>
      <w:r w:rsidRPr="00E4623B">
        <w:rPr>
          <w:rFonts w:ascii="Tahoma" w:eastAsia="Yu Gothic UI Semilight" w:hAnsi="Tahoma" w:cs="Tahoma"/>
          <w:snapToGrid w:val="0"/>
          <w:sz w:val="20"/>
          <w:szCs w:val="20"/>
        </w:rPr>
        <w:t>pickleball &amp; tennis courts</w:t>
      </w:r>
      <w:r w:rsidR="007C5C37">
        <w:rPr>
          <w:rFonts w:ascii="Tahoma" w:eastAsia="Yu Gothic UI Semilight" w:hAnsi="Tahoma" w:cs="Tahoma"/>
          <w:snapToGrid w:val="0"/>
          <w:sz w:val="20"/>
          <w:szCs w:val="20"/>
        </w:rPr>
        <w:t>, bar &amp; restaurant</w:t>
      </w:r>
      <w:r w:rsidR="00EF35F3">
        <w:rPr>
          <w:rFonts w:ascii="Tahoma" w:eastAsia="Yu Gothic UI Semilight" w:hAnsi="Tahoma" w:cs="Tahoma"/>
          <w:snapToGrid w:val="0"/>
          <w:sz w:val="20"/>
          <w:szCs w:val="20"/>
        </w:rPr>
        <w:t xml:space="preserve"> by all family members residing in the same </w:t>
      </w:r>
      <w:r w:rsidR="00584F43">
        <w:rPr>
          <w:rFonts w:ascii="Tahoma" w:eastAsia="Yu Gothic UI Semilight" w:hAnsi="Tahoma" w:cs="Tahoma"/>
          <w:snapToGrid w:val="0"/>
          <w:sz w:val="20"/>
          <w:szCs w:val="20"/>
        </w:rPr>
        <w:t>household</w:t>
      </w:r>
      <w:r w:rsidR="00EF35F3">
        <w:rPr>
          <w:rFonts w:ascii="Tahoma" w:eastAsia="Yu Gothic UI Semilight" w:hAnsi="Tahoma" w:cs="Tahoma"/>
          <w:snapToGrid w:val="0"/>
          <w:sz w:val="20"/>
          <w:szCs w:val="20"/>
        </w:rPr>
        <w:t xml:space="preserve"> </w:t>
      </w:r>
    </w:p>
    <w:p w14:paraId="32BBAE9A" w14:textId="2096A14D" w:rsidR="0033745E" w:rsidRPr="007C5C37" w:rsidRDefault="00EF35F3" w:rsidP="007C5C37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>
        <w:rPr>
          <w:rFonts w:ascii="Tahoma" w:eastAsia="Yu Gothic UI Semilight" w:hAnsi="Tahoma" w:cs="Tahoma"/>
          <w:snapToGrid w:val="0"/>
          <w:sz w:val="20"/>
          <w:szCs w:val="20"/>
        </w:rPr>
        <w:t>No access to golf course</w:t>
      </w:r>
      <w:r w:rsidR="000D6E30" w:rsidRPr="00E4623B">
        <w:rPr>
          <w:rFonts w:ascii="Tahoma" w:eastAsia="Yu Gothic UI Semilight" w:hAnsi="Tahoma" w:cs="Tahoma"/>
          <w:snapToGrid w:val="0"/>
          <w:sz w:val="20"/>
          <w:szCs w:val="20"/>
        </w:rPr>
        <w:t xml:space="preserve">  </w:t>
      </w:r>
    </w:p>
    <w:p w14:paraId="341972E8" w14:textId="3E7B494C" w:rsidR="000D6E30" w:rsidRPr="00E4623B" w:rsidRDefault="000D6E30" w:rsidP="000D6E30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 w:rsidRPr="00E4623B">
        <w:rPr>
          <w:rFonts w:ascii="Tahoma" w:eastAsia="Yu Gothic UI Semilight" w:hAnsi="Tahoma" w:cs="Tahoma"/>
          <w:snapToGrid w:val="0"/>
          <w:sz w:val="20"/>
          <w:szCs w:val="20"/>
        </w:rPr>
        <w:t>Full Payment must be received before first use</w:t>
      </w:r>
    </w:p>
    <w:p w14:paraId="4C811323" w14:textId="6F70A557" w:rsidR="005306AD" w:rsidRPr="00CD0ACA" w:rsidRDefault="00EF35F3" w:rsidP="008E7323">
      <w:pPr>
        <w:pStyle w:val="NoSpacing"/>
        <w:tabs>
          <w:tab w:val="right" w:leader="dot" w:pos="9630"/>
        </w:tabs>
        <w:spacing w:before="240"/>
        <w:rPr>
          <w:rFonts w:eastAsia="Yu Gothic UI Semilight"/>
          <w:b/>
          <w:bCs/>
          <w:iCs/>
          <w:color w:val="000000"/>
          <w:spacing w:val="-4"/>
          <w:w w:val="105"/>
        </w:rPr>
      </w:pPr>
      <w:r w:rsidRPr="00CF02E3">
        <w:rPr>
          <w:color w:val="000000"/>
          <w:spacing w:val="-3"/>
        </w:rPr>
        <w:t>_____</w:t>
      </w:r>
      <w:r w:rsidR="00551F76">
        <w:rPr>
          <w:rFonts w:ascii="Tw Cen MT" w:eastAsia="Yu Gothic UI Semilight" w:hAnsi="Tw Cen MT" w:cstheme="minorHAnsi"/>
          <w:b/>
          <w:bCs/>
          <w:snapToGrid w:val="0"/>
          <w:sz w:val="20"/>
          <w:szCs w:val="20"/>
        </w:rPr>
        <w:t xml:space="preserve"> </w:t>
      </w:r>
      <w:r w:rsidR="00551F76" w:rsidRPr="00EF35F3">
        <w:rPr>
          <w:rFonts w:eastAsia="Yu Gothic UI Semilight"/>
          <w:b/>
          <w:bCs/>
          <w:snapToGrid w:val="0"/>
        </w:rPr>
        <w:t xml:space="preserve">Courts &amp; Club </w:t>
      </w:r>
      <w:r w:rsidR="00B8712F" w:rsidRPr="00EF35F3">
        <w:rPr>
          <w:rFonts w:eastAsia="Yu Gothic UI Semilight"/>
          <w:b/>
          <w:bCs/>
          <w:snapToGrid w:val="0"/>
        </w:rPr>
        <w:t xml:space="preserve">Social </w:t>
      </w:r>
      <w:r w:rsidR="00551F76" w:rsidRPr="00EF35F3">
        <w:rPr>
          <w:rFonts w:eastAsia="Yu Gothic UI Semilight"/>
          <w:b/>
          <w:bCs/>
        </w:rPr>
        <w:t>Membership</w:t>
      </w:r>
      <w:r w:rsidR="008E7323" w:rsidRPr="00CD0ACA">
        <w:rPr>
          <w:rFonts w:eastAsia="Yu Gothic UI Semilight"/>
          <w:b/>
          <w:bCs/>
        </w:rPr>
        <w:tab/>
        <w:t>$</w:t>
      </w:r>
      <w:r w:rsidR="00E83CC9">
        <w:rPr>
          <w:rFonts w:eastAsia="Yu Gothic UI Semilight"/>
          <w:b/>
          <w:bCs/>
          <w:iCs/>
          <w:color w:val="000000"/>
          <w:spacing w:val="-4"/>
          <w:w w:val="105"/>
        </w:rPr>
        <w:t>420</w:t>
      </w:r>
      <w:r w:rsidR="00551F76" w:rsidRPr="00CD0ACA">
        <w:rPr>
          <w:rFonts w:eastAsia="Yu Gothic UI Semilight"/>
          <w:b/>
          <w:bCs/>
          <w:iCs/>
          <w:color w:val="000000"/>
          <w:spacing w:val="-4"/>
          <w:w w:val="105"/>
        </w:rPr>
        <w:t>/season</w:t>
      </w:r>
      <w:r w:rsidR="001654FD">
        <w:rPr>
          <w:rFonts w:eastAsia="Yu Gothic UI Semilight"/>
          <w:b/>
          <w:bCs/>
          <w:iCs/>
          <w:color w:val="000000"/>
          <w:spacing w:val="-4"/>
          <w:w w:val="105"/>
        </w:rPr>
        <w:t xml:space="preserve"> </w:t>
      </w:r>
    </w:p>
    <w:p w14:paraId="33A75E8E" w14:textId="27A9D8C5" w:rsidR="0033745E" w:rsidRPr="00E94005" w:rsidRDefault="0033745E" w:rsidP="008D6FDB">
      <w:pPr>
        <w:pStyle w:val="NoSpacing"/>
        <w:ind w:left="720"/>
        <w:rPr>
          <w:rFonts w:ascii="Tahoma" w:eastAsia="Yu Gothic UI Semilight" w:hAnsi="Tahoma" w:cs="Tahoma"/>
          <w:snapToGrid w:val="0"/>
          <w:sz w:val="20"/>
          <w:szCs w:val="20"/>
        </w:rPr>
      </w:pPr>
    </w:p>
    <w:p w14:paraId="0249B665" w14:textId="5BF6909E" w:rsidR="0033745E" w:rsidRDefault="00551F76" w:rsidP="0033745E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 w:rsidRPr="00E94005">
        <w:rPr>
          <w:rFonts w:ascii="Tahoma" w:eastAsia="Yu Gothic UI Semilight" w:hAnsi="Tahoma" w:cs="Tahoma"/>
          <w:bCs/>
          <w:sz w:val="20"/>
          <w:szCs w:val="20"/>
        </w:rPr>
        <w:t>Allows</w:t>
      </w:r>
      <w:r w:rsidRPr="00E94005">
        <w:rPr>
          <w:rFonts w:ascii="Tahoma" w:eastAsia="Yu Gothic UI Semilight" w:hAnsi="Tahoma" w:cs="Tahoma"/>
          <w:snapToGrid w:val="0"/>
          <w:sz w:val="20"/>
          <w:szCs w:val="20"/>
        </w:rPr>
        <w:t xml:space="preserve"> full use of the pickleball &amp; tennis courts </w:t>
      </w:r>
      <w:r w:rsidR="00D157BC" w:rsidRPr="00E94005">
        <w:rPr>
          <w:rFonts w:ascii="Tahoma" w:eastAsia="Yu Gothic UI Semilight" w:hAnsi="Tahoma" w:cs="Tahoma"/>
          <w:snapToGrid w:val="0"/>
          <w:sz w:val="20"/>
          <w:szCs w:val="20"/>
        </w:rPr>
        <w:t xml:space="preserve"> -  season runs 3/15 to 3/15</w:t>
      </w:r>
    </w:p>
    <w:p w14:paraId="6CD71047" w14:textId="6CBABECE" w:rsidR="008D6FDB" w:rsidRPr="00E94005" w:rsidRDefault="008D6FDB" w:rsidP="0033745E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>
        <w:rPr>
          <w:rFonts w:ascii="Tahoma" w:eastAsia="Yu Gothic UI Semilight" w:hAnsi="Tahoma" w:cs="Tahoma"/>
          <w:snapToGrid w:val="0"/>
          <w:sz w:val="20"/>
          <w:szCs w:val="20"/>
        </w:rPr>
        <w:t>Reduced cost of The List, Ladders, Clinics and tournament fees</w:t>
      </w:r>
    </w:p>
    <w:p w14:paraId="231D2718" w14:textId="13E7D767" w:rsidR="00551F76" w:rsidRDefault="00CD0ACA" w:rsidP="00551F76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>
        <w:rPr>
          <w:rFonts w:ascii="Tahoma" w:eastAsia="Yu Gothic UI Semilight" w:hAnsi="Tahoma" w:cs="Tahoma"/>
          <w:snapToGrid w:val="0"/>
          <w:sz w:val="20"/>
          <w:szCs w:val="20"/>
        </w:rPr>
        <w:t>Access to bar &amp; restaurant (e</w:t>
      </w:r>
      <w:r w:rsidR="00551F76" w:rsidRPr="00E94005">
        <w:rPr>
          <w:rFonts w:ascii="Tahoma" w:eastAsia="Yu Gothic UI Semilight" w:hAnsi="Tahoma" w:cs="Tahoma"/>
          <w:snapToGrid w:val="0"/>
          <w:sz w:val="20"/>
          <w:szCs w:val="20"/>
        </w:rPr>
        <w:t>xcludes equity member benefits)</w:t>
      </w:r>
    </w:p>
    <w:p w14:paraId="6DF10B93" w14:textId="5EF37035" w:rsidR="00EF35F3" w:rsidRPr="00E94005" w:rsidRDefault="00EF35F3" w:rsidP="00551F76">
      <w:pPr>
        <w:pStyle w:val="NoSpacing"/>
        <w:numPr>
          <w:ilvl w:val="0"/>
          <w:numId w:val="10"/>
        </w:numPr>
        <w:rPr>
          <w:rFonts w:ascii="Tahoma" w:eastAsia="Yu Gothic UI Semilight" w:hAnsi="Tahoma" w:cs="Tahoma"/>
          <w:snapToGrid w:val="0"/>
          <w:sz w:val="20"/>
          <w:szCs w:val="20"/>
        </w:rPr>
      </w:pPr>
      <w:r>
        <w:rPr>
          <w:rFonts w:ascii="Tahoma" w:eastAsia="Yu Gothic UI Semilight" w:hAnsi="Tahoma" w:cs="Tahoma"/>
          <w:snapToGrid w:val="0"/>
          <w:sz w:val="20"/>
          <w:szCs w:val="20"/>
        </w:rPr>
        <w:t>No access to golf course</w:t>
      </w:r>
      <w:r w:rsidR="00E83CC9">
        <w:rPr>
          <w:rFonts w:ascii="Tahoma" w:eastAsia="Yu Gothic UI Semilight" w:hAnsi="Tahoma" w:cs="Tahoma"/>
          <w:snapToGrid w:val="0"/>
          <w:sz w:val="20"/>
          <w:szCs w:val="20"/>
        </w:rPr>
        <w:t xml:space="preserve"> or pool</w:t>
      </w:r>
    </w:p>
    <w:p w14:paraId="50A34E65" w14:textId="3DA0EB35" w:rsidR="00551F76" w:rsidRPr="006407A6" w:rsidRDefault="00551F76" w:rsidP="00551F76">
      <w:pPr>
        <w:pStyle w:val="NoSpacing"/>
        <w:numPr>
          <w:ilvl w:val="0"/>
          <w:numId w:val="10"/>
        </w:numPr>
        <w:rPr>
          <w:rFonts w:ascii="Tw Cen MT" w:eastAsia="Yu Gothic UI Semilight" w:hAnsi="Tw Cen MT" w:cstheme="minorHAnsi"/>
          <w:snapToGrid w:val="0"/>
          <w:sz w:val="20"/>
          <w:szCs w:val="20"/>
        </w:rPr>
      </w:pPr>
      <w:r w:rsidRPr="00E94005">
        <w:rPr>
          <w:rFonts w:ascii="Tahoma" w:eastAsia="Yu Gothic UI Semilight" w:hAnsi="Tahoma" w:cs="Tahoma"/>
          <w:snapToGrid w:val="0"/>
          <w:sz w:val="20"/>
          <w:szCs w:val="20"/>
        </w:rPr>
        <w:t>Full Payment must be received before first use</w:t>
      </w:r>
      <w:r w:rsidR="006407A6" w:rsidRPr="00E94005">
        <w:rPr>
          <w:rFonts w:ascii="Tahoma" w:eastAsia="Yu Gothic UI Semilight" w:hAnsi="Tahoma" w:cs="Tahoma"/>
          <w:snapToGrid w:val="0"/>
          <w:sz w:val="20"/>
          <w:szCs w:val="20"/>
        </w:rPr>
        <w:t xml:space="preserve">; </w:t>
      </w:r>
      <w:r w:rsidR="00DC4E29" w:rsidRPr="00E94005">
        <w:rPr>
          <w:rFonts w:ascii="Tahoma" w:eastAsia="Yu Gothic UI Semilight" w:hAnsi="Tahoma" w:cs="Tahoma"/>
          <w:snapToGrid w:val="0"/>
          <w:sz w:val="20"/>
          <w:szCs w:val="20"/>
        </w:rPr>
        <w:t xml:space="preserve">  </w:t>
      </w:r>
      <w:r w:rsidR="00EF35F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Venmo payment </w:t>
      </w:r>
      <w:r w:rsidR="006407A6" w:rsidRPr="00E9400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available  </w:t>
      </w:r>
      <w:r w:rsidR="006407A6" w:rsidRPr="00E94005">
        <w:rPr>
          <w:rFonts w:ascii="Tahoma" w:hAnsi="Tahoma" w:cs="Tahoma"/>
          <w:sz w:val="20"/>
          <w:szCs w:val="20"/>
        </w:rPr>
        <w:t>@hawthornecc-pickleball</w:t>
      </w:r>
      <w:r w:rsidR="006407A6" w:rsidRPr="006407A6">
        <w:rPr>
          <w:sz w:val="20"/>
          <w:szCs w:val="20"/>
        </w:rPr>
        <w:t>  </w:t>
      </w:r>
    </w:p>
    <w:p w14:paraId="7E07DC19" w14:textId="54AC7CEE" w:rsidR="00D91095" w:rsidRDefault="00D91095" w:rsidP="00E4623B">
      <w:pPr>
        <w:spacing w:after="0" w:line="240" w:lineRule="auto"/>
        <w:rPr>
          <w:rFonts w:ascii="Tw Cen MT" w:hAnsi="Tw Cen MT" w:cstheme="minorHAnsi"/>
          <w:sz w:val="24"/>
          <w:szCs w:val="24"/>
        </w:rPr>
        <w:sectPr w:rsidR="00D91095" w:rsidSect="005306AD">
          <w:footerReference w:type="default" r:id="rId13"/>
          <w:pgSz w:w="12240" w:h="15840"/>
          <w:pgMar w:top="864" w:right="1008" w:bottom="864" w:left="1008" w:header="288" w:footer="43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31BBED4" w14:textId="4B5E5C4D" w:rsidR="00A9682E" w:rsidRPr="00CA74E1" w:rsidRDefault="00A9682E">
      <w:pPr>
        <w:spacing w:after="0" w:line="240" w:lineRule="auto"/>
        <w:rPr>
          <w:rFonts w:ascii="Tw Cen MT" w:hAnsi="Tw Cen MT" w:cstheme="minorHAnsi"/>
          <w:sz w:val="16"/>
          <w:szCs w:val="16"/>
        </w:rPr>
      </w:pPr>
    </w:p>
    <w:p w14:paraId="3DB59FB2" w14:textId="6DBC126D" w:rsidR="00F47D0F" w:rsidRDefault="00921649" w:rsidP="00921649">
      <w:pPr>
        <w:tabs>
          <w:tab w:val="left" w:pos="6300"/>
          <w:tab w:val="left" w:pos="9180"/>
        </w:tabs>
        <w:spacing w:after="0"/>
        <w:jc w:val="center"/>
        <w:rPr>
          <w:rFonts w:ascii="Tw Cen MT" w:hAnsi="Tw Cen MT" w:cstheme="minorHAnsi"/>
          <w:sz w:val="24"/>
          <w:szCs w:val="24"/>
        </w:rPr>
      </w:pPr>
      <w:r w:rsidRPr="00CA74E1">
        <w:rPr>
          <w:rFonts w:ascii="Tw Cen MT" w:hAnsi="Tw Cen MT" w:cstheme="minorHAnsi"/>
          <w:b/>
          <w:bCs/>
          <w:noProof/>
          <w:sz w:val="28"/>
          <w:szCs w:val="28"/>
        </w:rPr>
        <w:drawing>
          <wp:inline distT="0" distB="0" distL="0" distR="0" wp14:anchorId="13D7AC68" wp14:editId="53FDDA9C">
            <wp:extent cx="2578100" cy="45637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4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C3E69" w14:textId="77777777" w:rsidR="000736BB" w:rsidRPr="00080B82" w:rsidRDefault="000736BB" w:rsidP="00B827C7">
      <w:pPr>
        <w:tabs>
          <w:tab w:val="left" w:pos="6300"/>
          <w:tab w:val="left" w:pos="9180"/>
        </w:tabs>
        <w:spacing w:after="0"/>
        <w:rPr>
          <w:rFonts w:ascii="Tw Cen MT" w:hAnsi="Tw Cen MT" w:cstheme="minorHAnsi"/>
          <w:szCs w:val="24"/>
        </w:rPr>
      </w:pPr>
    </w:p>
    <w:p w14:paraId="7FB33EAC" w14:textId="77777777" w:rsidR="004B15E0" w:rsidRPr="00080B82" w:rsidRDefault="004B15E0" w:rsidP="00B827C7">
      <w:pPr>
        <w:tabs>
          <w:tab w:val="left" w:pos="6300"/>
          <w:tab w:val="left" w:pos="9180"/>
        </w:tabs>
        <w:spacing w:after="0"/>
        <w:rPr>
          <w:rFonts w:ascii="Tw Cen MT" w:hAnsi="Tw Cen MT" w:cstheme="minorHAnsi"/>
          <w:szCs w:val="24"/>
          <w:u w:val="single"/>
        </w:rPr>
      </w:pPr>
      <w:r w:rsidRPr="00080B82">
        <w:rPr>
          <w:rFonts w:ascii="Tw Cen MT" w:hAnsi="Tw Cen MT" w:cstheme="minorHAnsi"/>
          <w:szCs w:val="24"/>
        </w:rPr>
        <w:t>Name __________________________________________</w:t>
      </w:r>
      <w:r w:rsidRPr="00080B82">
        <w:rPr>
          <w:rFonts w:ascii="Tw Cen MT" w:hAnsi="Tw Cen MT" w:cstheme="minorHAnsi"/>
          <w:szCs w:val="24"/>
        </w:rPr>
        <w:tab/>
        <w:t>Date of Birth</w:t>
      </w:r>
      <w:r w:rsidRPr="00080B82">
        <w:rPr>
          <w:rFonts w:ascii="Tw Cen MT" w:hAnsi="Tw Cen MT" w:cstheme="minorHAnsi"/>
          <w:szCs w:val="24"/>
          <w:u w:val="single"/>
        </w:rPr>
        <w:tab/>
      </w:r>
    </w:p>
    <w:p w14:paraId="1381D4EE" w14:textId="488DE314" w:rsidR="004B15E0" w:rsidRPr="00CA74E1" w:rsidRDefault="007761E0" w:rsidP="00B827C7">
      <w:pPr>
        <w:tabs>
          <w:tab w:val="left" w:pos="1440"/>
          <w:tab w:val="left" w:pos="2880"/>
          <w:tab w:val="left" w:pos="4320"/>
          <w:tab w:val="left" w:pos="5760"/>
          <w:tab w:val="left" w:pos="7560"/>
        </w:tabs>
        <w:spacing w:after="0"/>
        <w:rPr>
          <w:rFonts w:ascii="Tw Cen MT" w:hAnsi="Tw Cen MT" w:cstheme="minorHAnsi"/>
          <w:sz w:val="16"/>
          <w:szCs w:val="18"/>
        </w:rPr>
      </w:pPr>
      <w:r w:rsidRPr="00080B82">
        <w:rPr>
          <w:rFonts w:ascii="Tw Cen MT" w:hAnsi="Tw Cen MT" w:cstheme="minorHAnsi"/>
          <w:szCs w:val="24"/>
        </w:rPr>
        <w:tab/>
      </w:r>
      <w:r w:rsidR="004B15E0" w:rsidRPr="00080B82">
        <w:rPr>
          <w:rFonts w:ascii="Tw Cen MT" w:hAnsi="Tw Cen MT" w:cstheme="minorHAnsi"/>
          <w:sz w:val="16"/>
          <w:szCs w:val="18"/>
        </w:rPr>
        <w:t>First</w:t>
      </w:r>
      <w:r w:rsidR="004B15E0" w:rsidRPr="00080B82">
        <w:rPr>
          <w:rFonts w:ascii="Tw Cen MT" w:hAnsi="Tw Cen MT" w:cstheme="minorHAnsi"/>
          <w:sz w:val="16"/>
          <w:szCs w:val="18"/>
        </w:rPr>
        <w:tab/>
        <w:t>M</w:t>
      </w:r>
      <w:r w:rsidRPr="00080B82">
        <w:rPr>
          <w:rFonts w:ascii="Tw Cen MT" w:hAnsi="Tw Cen MT" w:cstheme="minorHAnsi"/>
          <w:sz w:val="16"/>
          <w:szCs w:val="18"/>
        </w:rPr>
        <w:t>I</w:t>
      </w:r>
      <w:r w:rsidR="004B15E0" w:rsidRPr="00080B82">
        <w:rPr>
          <w:rFonts w:ascii="Tw Cen MT" w:hAnsi="Tw Cen MT" w:cstheme="minorHAnsi"/>
          <w:sz w:val="16"/>
          <w:szCs w:val="18"/>
        </w:rPr>
        <w:tab/>
        <w:t>Last</w:t>
      </w:r>
      <w:r w:rsidR="004B15E0" w:rsidRPr="00080B82">
        <w:rPr>
          <w:rFonts w:ascii="Tw Cen MT" w:hAnsi="Tw Cen MT" w:cstheme="minorHAnsi"/>
          <w:sz w:val="16"/>
          <w:szCs w:val="18"/>
        </w:rPr>
        <w:tab/>
      </w:r>
      <w:r w:rsidR="004B15E0" w:rsidRPr="00080B82">
        <w:rPr>
          <w:rFonts w:ascii="Tw Cen MT" w:hAnsi="Tw Cen MT" w:cstheme="minorHAnsi"/>
          <w:sz w:val="16"/>
          <w:szCs w:val="18"/>
        </w:rPr>
        <w:tab/>
        <w:t xml:space="preserve">       </w:t>
      </w:r>
      <w:r w:rsidRPr="00080B82">
        <w:rPr>
          <w:rFonts w:ascii="Tw Cen MT" w:hAnsi="Tw Cen MT" w:cstheme="minorHAnsi"/>
          <w:sz w:val="16"/>
          <w:szCs w:val="18"/>
        </w:rPr>
        <w:t>MM</w:t>
      </w:r>
      <w:r w:rsidR="004B15E0" w:rsidRPr="00080B82">
        <w:rPr>
          <w:rFonts w:ascii="Tw Cen MT" w:hAnsi="Tw Cen MT" w:cstheme="minorHAnsi"/>
          <w:sz w:val="16"/>
          <w:szCs w:val="18"/>
        </w:rPr>
        <w:t>/D</w:t>
      </w:r>
      <w:r w:rsidRPr="00080B82">
        <w:rPr>
          <w:rFonts w:ascii="Tw Cen MT" w:hAnsi="Tw Cen MT" w:cstheme="minorHAnsi"/>
          <w:sz w:val="16"/>
          <w:szCs w:val="18"/>
        </w:rPr>
        <w:t>D</w:t>
      </w:r>
      <w:r w:rsidR="004B15E0" w:rsidRPr="00080B82">
        <w:rPr>
          <w:rFonts w:ascii="Tw Cen MT" w:hAnsi="Tw Cen MT" w:cstheme="minorHAnsi"/>
          <w:sz w:val="16"/>
          <w:szCs w:val="18"/>
        </w:rPr>
        <w:t>/Y</w:t>
      </w:r>
      <w:r w:rsidRPr="00080B82">
        <w:rPr>
          <w:rFonts w:ascii="Tw Cen MT" w:hAnsi="Tw Cen MT" w:cstheme="minorHAnsi"/>
          <w:sz w:val="16"/>
          <w:szCs w:val="18"/>
        </w:rPr>
        <w:t>YYY</w:t>
      </w:r>
    </w:p>
    <w:p w14:paraId="76D2690D" w14:textId="77777777" w:rsidR="000F00B2" w:rsidRPr="00CA74E1" w:rsidRDefault="000F00B2" w:rsidP="007761E0">
      <w:pPr>
        <w:tabs>
          <w:tab w:val="left" w:pos="2160"/>
          <w:tab w:val="left" w:pos="9180"/>
        </w:tabs>
        <w:spacing w:after="0" w:line="360" w:lineRule="auto"/>
        <w:rPr>
          <w:rFonts w:ascii="Tw Cen MT" w:hAnsi="Tw Cen MT" w:cstheme="minorHAnsi"/>
          <w:sz w:val="16"/>
          <w:szCs w:val="16"/>
        </w:rPr>
      </w:pPr>
    </w:p>
    <w:p w14:paraId="01151994" w14:textId="494845C9" w:rsidR="00F47D0F" w:rsidRPr="00CA74E1" w:rsidRDefault="004B15E0" w:rsidP="000F00B2">
      <w:pPr>
        <w:tabs>
          <w:tab w:val="left" w:pos="2160"/>
          <w:tab w:val="left" w:pos="9180"/>
        </w:tabs>
        <w:spacing w:after="0" w:line="480" w:lineRule="auto"/>
        <w:rPr>
          <w:rFonts w:ascii="Tw Cen MT" w:hAnsi="Tw Cen MT" w:cstheme="minorHAnsi"/>
          <w:sz w:val="16"/>
          <w:szCs w:val="16"/>
        </w:rPr>
      </w:pPr>
      <w:r w:rsidRPr="00080B82">
        <w:rPr>
          <w:rFonts w:ascii="Tw Cen MT" w:hAnsi="Tw Cen MT" w:cstheme="minorHAnsi"/>
          <w:szCs w:val="24"/>
        </w:rPr>
        <w:t>Home Addre</w:t>
      </w:r>
      <w:r w:rsidR="00F47D0F" w:rsidRPr="00080B82">
        <w:rPr>
          <w:rFonts w:ascii="Tw Cen MT" w:hAnsi="Tw Cen MT" w:cstheme="minorHAnsi"/>
          <w:szCs w:val="24"/>
        </w:rPr>
        <w:t>s</w:t>
      </w:r>
      <w:r w:rsidRPr="00080B82">
        <w:rPr>
          <w:rFonts w:ascii="Tw Cen MT" w:hAnsi="Tw Cen MT" w:cstheme="minorHAnsi"/>
          <w:szCs w:val="24"/>
        </w:rPr>
        <w:t>s</w:t>
      </w:r>
      <w:r w:rsidR="007761E0" w:rsidRPr="00080B82">
        <w:rPr>
          <w:rFonts w:ascii="Tw Cen MT" w:hAnsi="Tw Cen MT" w:cstheme="minorHAnsi"/>
          <w:szCs w:val="24"/>
        </w:rPr>
        <w:tab/>
      </w:r>
      <w:r w:rsidR="00F47D0F" w:rsidRPr="00CA74E1">
        <w:rPr>
          <w:rFonts w:ascii="Tw Cen MT" w:hAnsi="Tw Cen MT" w:cstheme="minorHAnsi"/>
          <w:sz w:val="16"/>
          <w:szCs w:val="16"/>
        </w:rPr>
        <w:t>__________</w:t>
      </w:r>
      <w:r w:rsidR="00CA74E1">
        <w:rPr>
          <w:rFonts w:ascii="Tw Cen MT" w:hAnsi="Tw Cen MT" w:cstheme="minorHAnsi"/>
          <w:sz w:val="16"/>
          <w:szCs w:val="16"/>
        </w:rPr>
        <w:t>______________________________________________________________________________</w:t>
      </w:r>
    </w:p>
    <w:p w14:paraId="064D40F9" w14:textId="74AA0237" w:rsidR="00CA74E1" w:rsidRPr="00CA74E1" w:rsidRDefault="00F47D0F" w:rsidP="00CA74E1">
      <w:pPr>
        <w:tabs>
          <w:tab w:val="left" w:pos="2160"/>
          <w:tab w:val="left" w:pos="9180"/>
        </w:tabs>
        <w:spacing w:after="0" w:line="480" w:lineRule="auto"/>
        <w:rPr>
          <w:rFonts w:ascii="Tw Cen MT" w:hAnsi="Tw Cen MT" w:cstheme="minorHAnsi"/>
          <w:sz w:val="16"/>
          <w:szCs w:val="16"/>
        </w:rPr>
      </w:pPr>
      <w:r w:rsidRPr="00CA74E1">
        <w:rPr>
          <w:rFonts w:ascii="Tw Cen MT" w:hAnsi="Tw Cen MT" w:cstheme="minorHAnsi"/>
          <w:sz w:val="16"/>
          <w:szCs w:val="16"/>
        </w:rPr>
        <w:t xml:space="preserve">                          </w:t>
      </w:r>
      <w:r w:rsidR="007761E0" w:rsidRPr="00CA74E1">
        <w:rPr>
          <w:rFonts w:ascii="Tw Cen MT" w:hAnsi="Tw Cen MT" w:cstheme="minorHAnsi"/>
          <w:sz w:val="16"/>
          <w:szCs w:val="16"/>
        </w:rPr>
        <w:tab/>
      </w:r>
      <w:r w:rsidRPr="00CA74E1">
        <w:rPr>
          <w:rFonts w:ascii="Tw Cen MT" w:hAnsi="Tw Cen MT" w:cstheme="minorHAnsi"/>
          <w:sz w:val="16"/>
          <w:szCs w:val="16"/>
        </w:rPr>
        <w:t>_________________________________</w:t>
      </w:r>
      <w:r w:rsidR="00CA74E1">
        <w:rPr>
          <w:rFonts w:ascii="Tw Cen MT" w:hAnsi="Tw Cen MT" w:cstheme="minorHAnsi"/>
          <w:sz w:val="16"/>
          <w:szCs w:val="16"/>
        </w:rPr>
        <w:t>______________________________________________</w:t>
      </w:r>
      <w:r w:rsidRPr="00CA74E1">
        <w:rPr>
          <w:rFonts w:ascii="Tw Cen MT" w:hAnsi="Tw Cen MT" w:cstheme="minorHAnsi"/>
          <w:sz w:val="16"/>
          <w:szCs w:val="16"/>
        </w:rPr>
        <w:t>_________</w:t>
      </w:r>
    </w:p>
    <w:p w14:paraId="422540B1" w14:textId="3E4F4E27" w:rsidR="004B15E0" w:rsidRPr="00080B82" w:rsidRDefault="00F47D0F" w:rsidP="00CA74E1">
      <w:pPr>
        <w:tabs>
          <w:tab w:val="left" w:pos="2160"/>
          <w:tab w:val="left" w:pos="5760"/>
        </w:tabs>
        <w:spacing w:after="0" w:line="360" w:lineRule="auto"/>
        <w:rPr>
          <w:rFonts w:ascii="Tw Cen MT" w:hAnsi="Tw Cen MT" w:cstheme="minorHAnsi"/>
          <w:szCs w:val="24"/>
        </w:rPr>
      </w:pPr>
      <w:r w:rsidRPr="00080B82">
        <w:rPr>
          <w:rFonts w:ascii="Tw Cen MT" w:hAnsi="Tw Cen MT" w:cstheme="minorHAnsi"/>
          <w:szCs w:val="24"/>
        </w:rPr>
        <w:t>Home Phone</w:t>
      </w:r>
      <w:r w:rsidR="007761E0" w:rsidRPr="00080B82">
        <w:rPr>
          <w:rFonts w:ascii="Tw Cen MT" w:hAnsi="Tw Cen MT" w:cstheme="minorHAnsi"/>
          <w:szCs w:val="24"/>
        </w:rPr>
        <w:tab/>
      </w:r>
      <w:r w:rsidRPr="00080B82">
        <w:rPr>
          <w:rFonts w:ascii="Tw Cen MT" w:hAnsi="Tw Cen MT" w:cstheme="minorHAnsi"/>
          <w:szCs w:val="24"/>
        </w:rPr>
        <w:t>_____________________</w:t>
      </w:r>
      <w:r w:rsidR="007761E0" w:rsidRPr="00080B82">
        <w:rPr>
          <w:rFonts w:ascii="Tw Cen MT" w:hAnsi="Tw Cen MT" w:cstheme="minorHAnsi"/>
          <w:szCs w:val="24"/>
        </w:rPr>
        <w:t>_</w:t>
      </w:r>
      <w:r w:rsidR="00CA74E1">
        <w:rPr>
          <w:rFonts w:ascii="Tw Cen MT" w:hAnsi="Tw Cen MT" w:cstheme="minorHAnsi"/>
          <w:szCs w:val="24"/>
        </w:rPr>
        <w:t>_</w:t>
      </w:r>
      <w:r w:rsidR="007761E0" w:rsidRPr="00080B82">
        <w:rPr>
          <w:rFonts w:ascii="Tw Cen MT" w:hAnsi="Tw Cen MT" w:cstheme="minorHAnsi"/>
          <w:szCs w:val="24"/>
        </w:rPr>
        <w:t>___</w:t>
      </w:r>
      <w:r w:rsidR="00CA74E1">
        <w:rPr>
          <w:rFonts w:ascii="Tw Cen MT" w:hAnsi="Tw Cen MT" w:cstheme="minorHAnsi"/>
          <w:szCs w:val="24"/>
        </w:rPr>
        <w:tab/>
      </w:r>
      <w:r w:rsidRPr="00080B82">
        <w:rPr>
          <w:rFonts w:ascii="Tw Cen MT" w:hAnsi="Tw Cen MT" w:cstheme="minorHAnsi"/>
          <w:szCs w:val="24"/>
        </w:rPr>
        <w:t>C</w:t>
      </w:r>
      <w:r w:rsidR="007761E0" w:rsidRPr="00080B82">
        <w:rPr>
          <w:rFonts w:ascii="Tw Cen MT" w:hAnsi="Tw Cen MT" w:cstheme="minorHAnsi"/>
          <w:szCs w:val="24"/>
        </w:rPr>
        <w:t>ell</w:t>
      </w:r>
      <w:r w:rsidR="007761E0" w:rsidRPr="00080B82">
        <w:rPr>
          <w:rFonts w:ascii="Tw Cen MT" w:hAnsi="Tw Cen MT" w:cstheme="minorHAnsi"/>
          <w:szCs w:val="24"/>
        </w:rPr>
        <w:tab/>
        <w:t>_________________________</w:t>
      </w:r>
    </w:p>
    <w:p w14:paraId="020800C5" w14:textId="1E1D2BAF" w:rsidR="004B15E0" w:rsidRPr="00CA74E1" w:rsidRDefault="00F47D0F" w:rsidP="00CA74E1">
      <w:pPr>
        <w:tabs>
          <w:tab w:val="left" w:pos="2160"/>
          <w:tab w:val="left" w:pos="9180"/>
        </w:tabs>
        <w:spacing w:after="0" w:line="360" w:lineRule="auto"/>
        <w:rPr>
          <w:rFonts w:ascii="Tw Cen MT" w:hAnsi="Tw Cen MT" w:cstheme="minorHAnsi"/>
          <w:szCs w:val="24"/>
          <w:u w:val="single"/>
        </w:rPr>
      </w:pPr>
      <w:r w:rsidRPr="00080B82">
        <w:rPr>
          <w:rFonts w:ascii="Tw Cen MT" w:hAnsi="Tw Cen MT" w:cstheme="minorHAnsi"/>
          <w:szCs w:val="24"/>
        </w:rPr>
        <w:t>Spouse</w:t>
      </w:r>
      <w:r w:rsidR="007761E0" w:rsidRPr="00080B82">
        <w:rPr>
          <w:rFonts w:ascii="Tw Cen MT" w:hAnsi="Tw Cen MT" w:cstheme="minorHAnsi"/>
          <w:szCs w:val="24"/>
        </w:rPr>
        <w:t>’s</w:t>
      </w:r>
      <w:r w:rsidRPr="00080B82">
        <w:rPr>
          <w:rFonts w:ascii="Tw Cen MT" w:hAnsi="Tw Cen MT" w:cstheme="minorHAnsi"/>
          <w:szCs w:val="24"/>
        </w:rPr>
        <w:t xml:space="preserve"> Phone</w:t>
      </w:r>
      <w:r w:rsidR="007761E0" w:rsidRPr="00080B82">
        <w:rPr>
          <w:rFonts w:ascii="Tw Cen MT" w:hAnsi="Tw Cen MT" w:cstheme="minorHAnsi"/>
          <w:szCs w:val="24"/>
        </w:rPr>
        <w:tab/>
      </w:r>
      <w:r w:rsidRPr="00080B82">
        <w:rPr>
          <w:rFonts w:ascii="Tw Cen MT" w:hAnsi="Tw Cen MT" w:cstheme="minorHAnsi"/>
          <w:szCs w:val="24"/>
        </w:rPr>
        <w:t>______________________</w:t>
      </w:r>
      <w:r w:rsidR="007761E0" w:rsidRPr="00080B82">
        <w:rPr>
          <w:rFonts w:ascii="Tw Cen MT" w:hAnsi="Tw Cen MT" w:cstheme="minorHAnsi"/>
          <w:szCs w:val="24"/>
        </w:rPr>
        <w:t>____</w:t>
      </w:r>
    </w:p>
    <w:p w14:paraId="3C90BEC7" w14:textId="02422342" w:rsidR="004B15E0" w:rsidRPr="00CA74E1" w:rsidRDefault="004B15E0" w:rsidP="007761E0">
      <w:pPr>
        <w:tabs>
          <w:tab w:val="left" w:pos="720"/>
          <w:tab w:val="left" w:pos="2160"/>
          <w:tab w:val="left" w:pos="3600"/>
          <w:tab w:val="left" w:pos="5940"/>
          <w:tab w:val="left" w:pos="7020"/>
          <w:tab w:val="left" w:pos="9180"/>
        </w:tabs>
        <w:spacing w:after="0" w:line="360" w:lineRule="auto"/>
        <w:rPr>
          <w:rFonts w:ascii="Tw Cen MT" w:hAnsi="Tw Cen MT" w:cstheme="minorHAnsi"/>
          <w:szCs w:val="24"/>
          <w:u w:val="single"/>
        </w:rPr>
      </w:pPr>
      <w:r w:rsidRPr="00080B82">
        <w:rPr>
          <w:rFonts w:ascii="Tw Cen MT" w:hAnsi="Tw Cen MT" w:cstheme="minorHAnsi"/>
          <w:szCs w:val="24"/>
        </w:rPr>
        <w:t>Email Addr</w:t>
      </w:r>
      <w:r w:rsidR="007761E0" w:rsidRPr="00080B82">
        <w:rPr>
          <w:rFonts w:ascii="Tw Cen MT" w:hAnsi="Tw Cen MT" w:cstheme="minorHAnsi"/>
          <w:szCs w:val="24"/>
        </w:rPr>
        <w:t>ess</w:t>
      </w:r>
      <w:r w:rsidR="007761E0" w:rsidRPr="00080B82">
        <w:rPr>
          <w:rFonts w:ascii="Tw Cen MT" w:hAnsi="Tw Cen MT" w:cstheme="minorHAnsi"/>
          <w:szCs w:val="24"/>
        </w:rPr>
        <w:tab/>
      </w:r>
      <w:r w:rsidR="00DA11E2" w:rsidRPr="00080B82">
        <w:rPr>
          <w:rFonts w:ascii="Tw Cen MT" w:hAnsi="Tw Cen MT" w:cstheme="minorHAnsi"/>
          <w:szCs w:val="24"/>
        </w:rPr>
        <w:t>___</w:t>
      </w:r>
      <w:r w:rsidR="00CA74E1">
        <w:rPr>
          <w:rFonts w:ascii="Tw Cen MT" w:hAnsi="Tw Cen MT" w:cstheme="minorHAnsi"/>
          <w:szCs w:val="24"/>
        </w:rPr>
        <w:t>_______________________________</w:t>
      </w:r>
      <w:r w:rsidRPr="00080B82">
        <w:rPr>
          <w:rFonts w:ascii="Tw Cen MT" w:hAnsi="Tw Cen MT" w:cstheme="minorHAnsi"/>
          <w:szCs w:val="24"/>
        </w:rPr>
        <w:tab/>
      </w:r>
      <w:r w:rsidR="00CA74E1">
        <w:rPr>
          <w:rFonts w:ascii="Tw Cen MT" w:hAnsi="Tw Cen MT" w:cstheme="minorHAnsi"/>
          <w:szCs w:val="24"/>
        </w:rPr>
        <w:t>______________________________</w:t>
      </w:r>
      <w:r w:rsidRPr="00080B82">
        <w:rPr>
          <w:rFonts w:ascii="Tw Cen MT" w:hAnsi="Tw Cen MT" w:cstheme="minorHAnsi"/>
          <w:szCs w:val="24"/>
        </w:rPr>
        <w:tab/>
      </w:r>
    </w:p>
    <w:p w14:paraId="17F3A3D0" w14:textId="77777777" w:rsidR="004B15E0" w:rsidRPr="00080B82" w:rsidRDefault="004B15E0" w:rsidP="007761E0">
      <w:pPr>
        <w:tabs>
          <w:tab w:val="left" w:pos="720"/>
          <w:tab w:val="left" w:pos="2160"/>
          <w:tab w:val="left" w:pos="3600"/>
          <w:tab w:val="left" w:pos="5940"/>
          <w:tab w:val="left" w:pos="7020"/>
          <w:tab w:val="left" w:pos="9180"/>
        </w:tabs>
        <w:spacing w:after="0"/>
        <w:rPr>
          <w:rFonts w:ascii="Tw Cen MT" w:hAnsi="Tw Cen MT" w:cstheme="minorHAnsi"/>
          <w:szCs w:val="24"/>
          <w:u w:val="single"/>
        </w:rPr>
      </w:pPr>
    </w:p>
    <w:p w14:paraId="78E030B6" w14:textId="77777777" w:rsidR="006F09CE" w:rsidRPr="00080B82" w:rsidRDefault="004B15E0" w:rsidP="007761E0">
      <w:pPr>
        <w:tabs>
          <w:tab w:val="left" w:pos="2160"/>
        </w:tabs>
        <w:spacing w:after="0"/>
        <w:rPr>
          <w:rFonts w:ascii="Tw Cen MT" w:hAnsi="Tw Cen MT" w:cstheme="minorHAnsi"/>
          <w:szCs w:val="24"/>
        </w:rPr>
      </w:pPr>
      <w:r w:rsidRPr="00080B82">
        <w:rPr>
          <w:rFonts w:ascii="Tw Cen MT" w:hAnsi="Tw Cen MT" w:cstheme="minorHAnsi"/>
          <w:szCs w:val="24"/>
        </w:rPr>
        <w:t>Dependent Members of H</w:t>
      </w:r>
      <w:r w:rsidR="00116622" w:rsidRPr="00080B82">
        <w:rPr>
          <w:rFonts w:ascii="Tw Cen MT" w:hAnsi="Tw Cen MT" w:cstheme="minorHAnsi"/>
          <w:szCs w:val="24"/>
        </w:rPr>
        <w:t xml:space="preserve">ousehold </w:t>
      </w:r>
    </w:p>
    <w:p w14:paraId="4BB9A144" w14:textId="77777777" w:rsidR="004B15E0" w:rsidRPr="00080B82" w:rsidRDefault="00116622" w:rsidP="007761E0">
      <w:pPr>
        <w:tabs>
          <w:tab w:val="left" w:pos="2160"/>
        </w:tabs>
        <w:spacing w:after="0"/>
        <w:rPr>
          <w:rFonts w:ascii="Tw Cen MT" w:hAnsi="Tw Cen MT" w:cstheme="minorHAnsi"/>
          <w:i/>
          <w:szCs w:val="24"/>
        </w:rPr>
      </w:pPr>
      <w:r w:rsidRPr="00080B82">
        <w:rPr>
          <w:rFonts w:ascii="Tw Cen MT" w:hAnsi="Tw Cen MT" w:cstheme="minorHAnsi"/>
          <w:i/>
          <w:szCs w:val="24"/>
        </w:rPr>
        <w:t>(</w:t>
      </w:r>
      <w:r w:rsidR="006F09CE" w:rsidRPr="00080B82">
        <w:rPr>
          <w:rFonts w:ascii="Tw Cen MT" w:hAnsi="Tw Cen MT" w:cstheme="minorHAnsi"/>
          <w:i/>
          <w:szCs w:val="24"/>
        </w:rPr>
        <w:t>I</w:t>
      </w:r>
      <w:r w:rsidRPr="00080B82">
        <w:rPr>
          <w:rFonts w:ascii="Tw Cen MT" w:hAnsi="Tw Cen MT" w:cstheme="minorHAnsi"/>
          <w:i/>
          <w:szCs w:val="24"/>
        </w:rPr>
        <w:t>nclude spouse</w:t>
      </w:r>
      <w:r w:rsidR="004B15E0" w:rsidRPr="00080B82">
        <w:rPr>
          <w:rFonts w:ascii="Tw Cen MT" w:hAnsi="Tw Cen MT" w:cstheme="minorHAnsi"/>
          <w:i/>
          <w:szCs w:val="24"/>
        </w:rPr>
        <w:t xml:space="preserve"> residing in household if applyi</w:t>
      </w:r>
      <w:r w:rsidR="006F09CE" w:rsidRPr="00080B82">
        <w:rPr>
          <w:rFonts w:ascii="Tw Cen MT" w:hAnsi="Tw Cen MT" w:cstheme="minorHAnsi"/>
          <w:i/>
          <w:szCs w:val="24"/>
        </w:rPr>
        <w:t>ng for a full family membership</w:t>
      </w:r>
      <w:r w:rsidR="004B15E0" w:rsidRPr="00080B82">
        <w:rPr>
          <w:rFonts w:ascii="Tw Cen MT" w:hAnsi="Tw Cen MT" w:cstheme="minorHAnsi"/>
          <w:i/>
          <w:szCs w:val="24"/>
        </w:rPr>
        <w:t>)</w:t>
      </w:r>
    </w:p>
    <w:p w14:paraId="2B6C7DF4" w14:textId="77777777" w:rsidR="004B15E0" w:rsidRPr="00080B82" w:rsidRDefault="004B15E0" w:rsidP="007761E0">
      <w:pPr>
        <w:spacing w:after="0"/>
        <w:rPr>
          <w:rFonts w:ascii="Tw Cen MT" w:hAnsi="Tw Cen MT" w:cstheme="minorHAnsi"/>
          <w:szCs w:val="24"/>
        </w:rPr>
      </w:pPr>
    </w:p>
    <w:p w14:paraId="7C28C1B8" w14:textId="77777777" w:rsidR="004B15E0" w:rsidRPr="00080B82" w:rsidRDefault="00DA11E2" w:rsidP="007761E0">
      <w:pPr>
        <w:tabs>
          <w:tab w:val="left" w:pos="1800"/>
          <w:tab w:val="left" w:pos="6120"/>
        </w:tabs>
        <w:spacing w:after="0" w:line="360" w:lineRule="auto"/>
        <w:rPr>
          <w:rFonts w:ascii="Tw Cen MT" w:hAnsi="Tw Cen MT" w:cstheme="minorHAnsi"/>
          <w:szCs w:val="24"/>
          <w:u w:val="single"/>
        </w:rPr>
      </w:pPr>
      <w:r w:rsidRPr="00080B82">
        <w:rPr>
          <w:rFonts w:ascii="Tw Cen MT" w:hAnsi="Tw Cen MT" w:cstheme="minorHAnsi"/>
          <w:szCs w:val="24"/>
        </w:rPr>
        <w:t>Spouse</w:t>
      </w:r>
      <w:r w:rsidR="004B15E0" w:rsidRPr="00080B82">
        <w:rPr>
          <w:rFonts w:ascii="Tw Cen MT" w:hAnsi="Tw Cen MT" w:cstheme="minorHAnsi"/>
          <w:szCs w:val="24"/>
        </w:rPr>
        <w:t xml:space="preserve"> Name</w:t>
      </w:r>
      <w:r w:rsidR="007761E0" w:rsidRPr="00080B82">
        <w:rPr>
          <w:rFonts w:ascii="Tw Cen MT" w:hAnsi="Tw Cen MT" w:cstheme="minorHAnsi"/>
          <w:szCs w:val="24"/>
        </w:rPr>
        <w:tab/>
      </w:r>
      <w:r w:rsidR="004B15E0" w:rsidRPr="00080B82">
        <w:rPr>
          <w:rFonts w:ascii="Tw Cen MT" w:hAnsi="Tw Cen MT" w:cstheme="minorHAnsi"/>
          <w:szCs w:val="24"/>
        </w:rPr>
        <w:t xml:space="preserve"> </w:t>
      </w:r>
      <w:r w:rsidR="007761E0" w:rsidRPr="00080B82">
        <w:rPr>
          <w:rFonts w:ascii="Tw Cen MT" w:hAnsi="Tw Cen MT" w:cstheme="minorHAnsi"/>
          <w:szCs w:val="24"/>
        </w:rPr>
        <w:t>________________________________</w:t>
      </w:r>
      <w:r w:rsidR="004B15E0" w:rsidRPr="00080B82">
        <w:rPr>
          <w:rFonts w:ascii="Tw Cen MT" w:hAnsi="Tw Cen MT" w:cstheme="minorHAnsi"/>
          <w:szCs w:val="24"/>
        </w:rPr>
        <w:tab/>
        <w:t xml:space="preserve">Date of Birth </w:t>
      </w:r>
      <w:r w:rsidR="007761E0" w:rsidRPr="00080B82">
        <w:rPr>
          <w:rFonts w:ascii="Tw Cen MT" w:hAnsi="Tw Cen MT" w:cstheme="minorHAnsi"/>
          <w:szCs w:val="24"/>
        </w:rPr>
        <w:t>____________</w:t>
      </w:r>
    </w:p>
    <w:p w14:paraId="429CA601" w14:textId="0C022BEB" w:rsidR="004B15E0" w:rsidRPr="00080B82" w:rsidRDefault="00D91095" w:rsidP="007761E0">
      <w:pPr>
        <w:tabs>
          <w:tab w:val="left" w:pos="1800"/>
          <w:tab w:val="left" w:pos="6120"/>
        </w:tabs>
        <w:spacing w:after="0" w:line="360" w:lineRule="auto"/>
        <w:rPr>
          <w:rFonts w:ascii="Tw Cen MT" w:hAnsi="Tw Cen MT" w:cstheme="minorHAnsi"/>
          <w:szCs w:val="24"/>
          <w:u w:val="single"/>
        </w:rPr>
      </w:pPr>
      <w:r>
        <w:rPr>
          <w:rFonts w:ascii="Tw Cen MT" w:hAnsi="Tw Cen MT" w:cstheme="minorHAnsi"/>
          <w:szCs w:val="24"/>
        </w:rPr>
        <w:t>Children's Names</w:t>
      </w:r>
      <w:r w:rsidR="007761E0" w:rsidRPr="00080B82">
        <w:rPr>
          <w:rFonts w:ascii="Tw Cen MT" w:hAnsi="Tw Cen MT" w:cstheme="minorHAnsi"/>
          <w:szCs w:val="24"/>
        </w:rPr>
        <w:t>________________________________</w:t>
      </w:r>
      <w:r w:rsidR="007761E0" w:rsidRPr="00080B82">
        <w:rPr>
          <w:rFonts w:ascii="Tw Cen MT" w:hAnsi="Tw Cen MT" w:cstheme="minorHAnsi"/>
          <w:szCs w:val="24"/>
        </w:rPr>
        <w:tab/>
        <w:t>Date of Birth ____________</w:t>
      </w:r>
    </w:p>
    <w:p w14:paraId="0E995F70" w14:textId="77777777" w:rsidR="004B15E0" w:rsidRPr="00080B82" w:rsidRDefault="007761E0" w:rsidP="007761E0">
      <w:pPr>
        <w:tabs>
          <w:tab w:val="left" w:pos="1800"/>
          <w:tab w:val="left" w:pos="6120"/>
        </w:tabs>
        <w:spacing w:after="0" w:line="360" w:lineRule="auto"/>
        <w:rPr>
          <w:rFonts w:ascii="Tw Cen MT" w:hAnsi="Tw Cen MT" w:cstheme="minorHAnsi"/>
          <w:szCs w:val="24"/>
        </w:rPr>
      </w:pPr>
      <w:r w:rsidRPr="00080B82">
        <w:rPr>
          <w:rFonts w:ascii="Tw Cen MT" w:hAnsi="Tw Cen MT" w:cstheme="minorHAnsi"/>
          <w:szCs w:val="24"/>
        </w:rPr>
        <w:tab/>
        <w:t>________________________________</w:t>
      </w:r>
      <w:r w:rsidRPr="00080B82">
        <w:rPr>
          <w:rFonts w:ascii="Tw Cen MT" w:hAnsi="Tw Cen MT" w:cstheme="minorHAnsi"/>
          <w:szCs w:val="24"/>
        </w:rPr>
        <w:tab/>
        <w:t>Date of Birth ____________</w:t>
      </w:r>
    </w:p>
    <w:p w14:paraId="2CEF14D2" w14:textId="77777777" w:rsidR="007761E0" w:rsidRPr="00080B82" w:rsidRDefault="007761E0" w:rsidP="007761E0">
      <w:pPr>
        <w:tabs>
          <w:tab w:val="left" w:pos="1800"/>
          <w:tab w:val="left" w:pos="6120"/>
        </w:tabs>
        <w:spacing w:after="0" w:line="360" w:lineRule="auto"/>
        <w:rPr>
          <w:rFonts w:ascii="Tw Cen MT" w:hAnsi="Tw Cen MT" w:cstheme="minorHAnsi"/>
          <w:szCs w:val="24"/>
        </w:rPr>
      </w:pPr>
      <w:r w:rsidRPr="00080B82">
        <w:rPr>
          <w:rFonts w:ascii="Tw Cen MT" w:hAnsi="Tw Cen MT" w:cstheme="minorHAnsi"/>
          <w:szCs w:val="24"/>
        </w:rPr>
        <w:tab/>
        <w:t>________________________________</w:t>
      </w:r>
      <w:r w:rsidRPr="00080B82">
        <w:rPr>
          <w:rFonts w:ascii="Tw Cen MT" w:hAnsi="Tw Cen MT" w:cstheme="minorHAnsi"/>
          <w:szCs w:val="24"/>
        </w:rPr>
        <w:tab/>
        <w:t>Date of Birth ____________</w:t>
      </w:r>
    </w:p>
    <w:p w14:paraId="6AFE7A8D" w14:textId="77777777" w:rsidR="007761E0" w:rsidRPr="00080B82" w:rsidRDefault="007761E0" w:rsidP="007761E0">
      <w:pPr>
        <w:tabs>
          <w:tab w:val="left" w:pos="1800"/>
          <w:tab w:val="left" w:pos="6120"/>
        </w:tabs>
        <w:spacing w:after="0" w:line="360" w:lineRule="auto"/>
        <w:rPr>
          <w:rFonts w:ascii="Tw Cen MT" w:hAnsi="Tw Cen MT" w:cstheme="minorHAnsi"/>
          <w:szCs w:val="24"/>
        </w:rPr>
      </w:pPr>
      <w:r w:rsidRPr="00080B82">
        <w:rPr>
          <w:rFonts w:ascii="Tw Cen MT" w:hAnsi="Tw Cen MT" w:cstheme="minorHAnsi"/>
          <w:szCs w:val="24"/>
        </w:rPr>
        <w:tab/>
        <w:t>________________________________</w:t>
      </w:r>
      <w:r w:rsidRPr="00080B82">
        <w:rPr>
          <w:rFonts w:ascii="Tw Cen MT" w:hAnsi="Tw Cen MT" w:cstheme="minorHAnsi"/>
          <w:szCs w:val="24"/>
        </w:rPr>
        <w:tab/>
        <w:t>Date of Birth ____________</w:t>
      </w:r>
    </w:p>
    <w:p w14:paraId="3FB07141" w14:textId="77777777" w:rsidR="007761E0" w:rsidRPr="00CA74E1" w:rsidRDefault="007761E0" w:rsidP="00B827C7">
      <w:pPr>
        <w:spacing w:after="0"/>
        <w:rPr>
          <w:rFonts w:ascii="Tw Cen MT" w:hAnsi="Tw Cen MT" w:cstheme="minorHAnsi"/>
          <w:sz w:val="16"/>
          <w:szCs w:val="16"/>
        </w:rPr>
      </w:pPr>
    </w:p>
    <w:p w14:paraId="6EF5922B" w14:textId="77777777" w:rsidR="004B15E0" w:rsidRPr="00CA74E1" w:rsidRDefault="004B15E0" w:rsidP="00D54540">
      <w:pPr>
        <w:spacing w:after="0" w:line="240" w:lineRule="auto"/>
        <w:ind w:firstLine="720"/>
        <w:rPr>
          <w:rFonts w:ascii="Tw Cen MT" w:hAnsi="Tw Cen MT" w:cstheme="minorHAnsi"/>
          <w:sz w:val="20"/>
          <w:szCs w:val="20"/>
        </w:rPr>
      </w:pPr>
      <w:r w:rsidRPr="00CA74E1">
        <w:rPr>
          <w:rFonts w:ascii="Tw Cen MT" w:hAnsi="Tw Cen MT" w:cstheme="minorHAnsi"/>
          <w:sz w:val="20"/>
          <w:szCs w:val="20"/>
        </w:rPr>
        <w:t xml:space="preserve">All Club members are required to have either a VISA or MASTERCARD Number on current file with the Club.  By evidence of the applicant(s) signature on this application hereby authorizes the Club to charge his/her account for each month's Club billings including any and all other charges on member's account.  Each member will receive a bill on the first of the month. </w:t>
      </w:r>
    </w:p>
    <w:p w14:paraId="5DF5675E" w14:textId="77777777" w:rsidR="004B15E0" w:rsidRPr="00CA74E1" w:rsidRDefault="004B15E0" w:rsidP="004D014E">
      <w:pPr>
        <w:spacing w:after="0" w:line="240" w:lineRule="auto"/>
        <w:rPr>
          <w:rFonts w:ascii="Tw Cen MT" w:hAnsi="Tw Cen MT" w:cstheme="minorHAnsi"/>
          <w:sz w:val="20"/>
          <w:szCs w:val="20"/>
        </w:rPr>
      </w:pPr>
    </w:p>
    <w:p w14:paraId="2A8B62C8" w14:textId="77777777" w:rsidR="004B15E0" w:rsidRPr="00CA74E1" w:rsidRDefault="004B15E0" w:rsidP="00D54540">
      <w:pPr>
        <w:spacing w:after="0" w:line="240" w:lineRule="auto"/>
        <w:ind w:firstLine="720"/>
        <w:rPr>
          <w:rFonts w:ascii="Tw Cen MT" w:hAnsi="Tw Cen MT" w:cstheme="minorHAnsi"/>
          <w:sz w:val="20"/>
          <w:szCs w:val="20"/>
        </w:rPr>
      </w:pPr>
      <w:r w:rsidRPr="00CA74E1">
        <w:rPr>
          <w:rFonts w:ascii="Tw Cen MT" w:hAnsi="Tw Cen MT" w:cstheme="minorHAnsi"/>
          <w:sz w:val="20"/>
          <w:szCs w:val="20"/>
        </w:rPr>
        <w:t>I authorize Hawthorne Country Club, Inc., to solicit a retail credit check at the expense of the club prior to approval of my application.  If this application is accepted, I promise to pay all charges incurred by me or by my specific designees, and agree to all other terms and conditions accompanying the membership.</w:t>
      </w:r>
    </w:p>
    <w:p w14:paraId="7D3C53B3" w14:textId="0E63E4E1" w:rsidR="00CA74E1" w:rsidRPr="00D271CB" w:rsidRDefault="00116622" w:rsidP="00CA74E1">
      <w:pPr>
        <w:spacing w:after="0"/>
        <w:jc w:val="center"/>
        <w:rPr>
          <w:rFonts w:ascii="Tw Cen MT" w:hAnsi="Tw Cen MT" w:cstheme="minorHAnsi"/>
          <w:sz w:val="16"/>
          <w:szCs w:val="16"/>
        </w:rPr>
      </w:pP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  <w:r w:rsidRPr="00080B82">
        <w:rPr>
          <w:rFonts w:ascii="Tw Cen MT" w:hAnsi="Tw Cen MT" w:cstheme="minorHAnsi"/>
          <w:szCs w:val="24"/>
        </w:rPr>
        <w:softHyphen/>
      </w:r>
    </w:p>
    <w:p w14:paraId="3B833FA1" w14:textId="683D3EFA" w:rsidR="00116622" w:rsidRDefault="00116622" w:rsidP="00D54540">
      <w:pPr>
        <w:tabs>
          <w:tab w:val="left" w:pos="2880"/>
        </w:tabs>
        <w:spacing w:after="0"/>
        <w:rPr>
          <w:rFonts w:ascii="Tw Cen MT" w:hAnsi="Tw Cen MT" w:cstheme="minorHAnsi"/>
          <w:szCs w:val="24"/>
        </w:rPr>
      </w:pPr>
      <w:r w:rsidRPr="00080B82">
        <w:rPr>
          <w:rFonts w:ascii="Tw Cen MT" w:hAnsi="Tw Cen MT" w:cstheme="minorHAnsi"/>
          <w:szCs w:val="24"/>
          <w:lang w:val="en-CA"/>
        </w:rPr>
        <w:fldChar w:fldCharType="begin"/>
      </w:r>
      <w:r w:rsidRPr="00080B82">
        <w:rPr>
          <w:rFonts w:ascii="Tw Cen MT" w:hAnsi="Tw Cen MT" w:cstheme="minorHAnsi"/>
          <w:szCs w:val="24"/>
          <w:lang w:val="en-CA"/>
        </w:rPr>
        <w:instrText xml:space="preserve"> SEQ CHAPTER \h \r 1</w:instrText>
      </w:r>
      <w:r w:rsidRPr="00080B82">
        <w:rPr>
          <w:rFonts w:ascii="Tw Cen MT" w:hAnsi="Tw Cen MT" w:cstheme="minorHAnsi"/>
          <w:szCs w:val="24"/>
          <w:lang w:val="en-CA"/>
        </w:rPr>
        <w:fldChar w:fldCharType="end"/>
      </w:r>
      <w:r w:rsidR="00D54540" w:rsidRPr="00080B82">
        <w:rPr>
          <w:rFonts w:ascii="Tw Cen MT" w:hAnsi="Tw Cen MT" w:cstheme="minorHAnsi"/>
          <w:szCs w:val="24"/>
        </w:rPr>
        <w:t>Credit Card Type</w:t>
      </w:r>
      <w:r w:rsidR="00D54540" w:rsidRPr="00080B82">
        <w:rPr>
          <w:rFonts w:ascii="Tw Cen MT" w:hAnsi="Tw Cen MT" w:cstheme="minorHAnsi"/>
          <w:szCs w:val="24"/>
        </w:rPr>
        <w:tab/>
      </w:r>
      <w:r w:rsidRPr="00080B82">
        <w:rPr>
          <w:rFonts w:ascii="Tw Cen MT" w:hAnsi="Tw Cen MT" w:cstheme="minorHAnsi"/>
          <w:szCs w:val="24"/>
        </w:rPr>
        <w:t>VISA</w:t>
      </w:r>
      <w:r w:rsidRPr="00080B82">
        <w:rPr>
          <w:rFonts w:ascii="Tw Cen MT" w:hAnsi="Tw Cen MT" w:cstheme="minorHAnsi"/>
          <w:szCs w:val="24"/>
        </w:rPr>
        <w:tab/>
      </w:r>
      <w:r w:rsidRPr="00080B82">
        <w:rPr>
          <w:rFonts w:ascii="Tw Cen MT" w:hAnsi="Tw Cen MT" w:cstheme="minorHAnsi"/>
          <w:szCs w:val="24"/>
        </w:rPr>
        <w:sym w:font="Wingdings" w:char="F06F"/>
      </w:r>
      <w:r w:rsidR="00D271CB">
        <w:rPr>
          <w:rFonts w:ascii="Tw Cen MT" w:hAnsi="Tw Cen MT" w:cstheme="minorHAnsi"/>
          <w:szCs w:val="24"/>
        </w:rPr>
        <w:tab/>
      </w:r>
      <w:r w:rsidR="00D271CB">
        <w:rPr>
          <w:rFonts w:ascii="Tw Cen MT" w:hAnsi="Tw Cen MT" w:cstheme="minorHAnsi"/>
          <w:szCs w:val="24"/>
        </w:rPr>
        <w:tab/>
        <w:t xml:space="preserve">MASTERCARD </w:t>
      </w:r>
      <w:r w:rsidRPr="00080B82">
        <w:rPr>
          <w:rFonts w:ascii="Tw Cen MT" w:hAnsi="Tw Cen MT" w:cstheme="minorHAnsi"/>
          <w:szCs w:val="24"/>
        </w:rPr>
        <w:sym w:font="Wingdings" w:char="F06F"/>
      </w:r>
      <w:r w:rsidR="00D54540" w:rsidRPr="00080B82">
        <w:rPr>
          <w:rFonts w:ascii="Tw Cen MT" w:hAnsi="Tw Cen MT" w:cstheme="minorHAnsi"/>
          <w:szCs w:val="24"/>
        </w:rPr>
        <w:tab/>
      </w:r>
      <w:r w:rsidR="00D271CB">
        <w:rPr>
          <w:rFonts w:ascii="Tw Cen MT" w:hAnsi="Tw Cen MT" w:cstheme="minorHAnsi"/>
          <w:szCs w:val="24"/>
        </w:rPr>
        <w:tab/>
      </w:r>
      <w:r w:rsidR="00D54540" w:rsidRPr="00080B82">
        <w:rPr>
          <w:rFonts w:ascii="Tw Cen MT" w:hAnsi="Tw Cen MT" w:cstheme="minorHAnsi"/>
          <w:szCs w:val="24"/>
        </w:rPr>
        <w:t>AMEX</w:t>
      </w:r>
      <w:r w:rsidR="00D54540" w:rsidRPr="00080B82">
        <w:rPr>
          <w:rFonts w:ascii="Tw Cen MT" w:hAnsi="Tw Cen MT" w:cstheme="minorHAnsi"/>
          <w:szCs w:val="24"/>
        </w:rPr>
        <w:tab/>
      </w:r>
      <w:r w:rsidR="00D54540" w:rsidRPr="00080B82">
        <w:rPr>
          <w:rFonts w:ascii="Tw Cen MT" w:hAnsi="Tw Cen MT" w:cstheme="minorHAnsi"/>
          <w:szCs w:val="24"/>
        </w:rPr>
        <w:sym w:font="Wingdings" w:char="F06F"/>
      </w:r>
    </w:p>
    <w:p w14:paraId="745A7359" w14:textId="77777777" w:rsidR="00D271CB" w:rsidRPr="00D271CB" w:rsidRDefault="00D271CB" w:rsidP="00D54540">
      <w:pPr>
        <w:tabs>
          <w:tab w:val="left" w:pos="2880"/>
        </w:tabs>
        <w:spacing w:after="0"/>
        <w:rPr>
          <w:rFonts w:ascii="Tw Cen MT" w:hAnsi="Tw Cen MT" w:cstheme="minorHAnsi"/>
          <w:sz w:val="20"/>
          <w:szCs w:val="20"/>
        </w:rPr>
      </w:pPr>
    </w:p>
    <w:p w14:paraId="5A50F729" w14:textId="06024298" w:rsidR="006F09CE" w:rsidRPr="00CA74E1" w:rsidRDefault="00CA74E1" w:rsidP="00CA74E1">
      <w:pPr>
        <w:tabs>
          <w:tab w:val="left" w:pos="2160"/>
        </w:tabs>
        <w:spacing w:before="120" w:after="0" w:line="360" w:lineRule="auto"/>
        <w:ind w:right="-634"/>
        <w:rPr>
          <w:rFonts w:ascii="Tw Cen MT" w:hAnsi="Tw Cen MT" w:cstheme="minorHAnsi"/>
          <w:szCs w:val="24"/>
          <w:u w:val="single"/>
        </w:rPr>
      </w:pPr>
      <w:r>
        <w:rPr>
          <w:rFonts w:ascii="Tw Cen MT" w:hAnsi="Tw Cen MT" w:cstheme="minorHAnsi"/>
          <w:szCs w:val="24"/>
        </w:rPr>
        <w:t>Card Number______________</w:t>
      </w:r>
      <w:r w:rsidR="00D54540" w:rsidRPr="00CA74E1">
        <w:rPr>
          <w:rFonts w:ascii="Tw Cen MT" w:hAnsi="Tw Cen MT" w:cstheme="minorHAnsi"/>
          <w:szCs w:val="24"/>
        </w:rPr>
        <w:t>_____________________</w:t>
      </w:r>
      <w:r>
        <w:rPr>
          <w:rFonts w:ascii="Tw Cen MT" w:hAnsi="Tw Cen MT" w:cstheme="minorHAnsi"/>
          <w:szCs w:val="24"/>
        </w:rPr>
        <w:t xml:space="preserve">  Exp ___________  CVV Code ____________</w:t>
      </w:r>
      <w:r w:rsidR="00116622" w:rsidRPr="00CA74E1">
        <w:rPr>
          <w:rFonts w:ascii="Tw Cen MT" w:hAnsi="Tw Cen MT" w:cstheme="minorHAnsi"/>
          <w:szCs w:val="24"/>
        </w:rPr>
        <w:tab/>
      </w:r>
    </w:p>
    <w:p w14:paraId="6F26D082" w14:textId="77777777" w:rsidR="009A0D09" w:rsidRPr="00080B82" w:rsidRDefault="009A0D09" w:rsidP="00AF0544">
      <w:pPr>
        <w:spacing w:after="0" w:line="240" w:lineRule="auto"/>
        <w:jc w:val="center"/>
        <w:rPr>
          <w:rFonts w:ascii="Tw Cen MT" w:hAnsi="Tw Cen MT" w:cstheme="minorHAnsi"/>
          <w:b/>
          <w:bCs/>
          <w:sz w:val="32"/>
          <w:szCs w:val="28"/>
        </w:rPr>
      </w:pPr>
      <w:r w:rsidRPr="00080B82">
        <w:rPr>
          <w:rFonts w:ascii="Tw Cen MT" w:hAnsi="Tw Cen MT" w:cstheme="minorHAnsi"/>
          <w:b/>
          <w:bCs/>
          <w:noProof/>
          <w:sz w:val="32"/>
          <w:szCs w:val="28"/>
        </w:rPr>
        <w:drawing>
          <wp:inline distT="0" distB="0" distL="0" distR="0" wp14:anchorId="1598EFAE" wp14:editId="272FABBF">
            <wp:extent cx="3201304" cy="5205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05" cy="5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0BA7" w14:textId="77777777" w:rsidR="006F09CE" w:rsidRPr="00080B82" w:rsidRDefault="006F09CE" w:rsidP="00B827C7">
      <w:pPr>
        <w:tabs>
          <w:tab w:val="left" w:pos="720"/>
          <w:tab w:val="left" w:pos="5760"/>
        </w:tabs>
        <w:spacing w:after="0"/>
        <w:rPr>
          <w:rFonts w:ascii="Tw Cen MT" w:hAnsi="Tw Cen MT"/>
          <w:sz w:val="18"/>
          <w:szCs w:val="18"/>
        </w:rPr>
      </w:pPr>
    </w:p>
    <w:p w14:paraId="653DEC65" w14:textId="77777777" w:rsidR="00116622" w:rsidRPr="00080B82" w:rsidRDefault="001F71BA" w:rsidP="00AF0544">
      <w:pPr>
        <w:tabs>
          <w:tab w:val="right" w:leader="underscore" w:pos="3939"/>
        </w:tabs>
        <w:spacing w:before="120" w:after="0" w:line="283" w:lineRule="auto"/>
        <w:ind w:right="1368"/>
        <w:rPr>
          <w:rFonts w:ascii="Tw Cen MT" w:hAnsi="Tw Cen MT"/>
          <w:b/>
          <w:bCs/>
          <w:color w:val="000000"/>
          <w:sz w:val="28"/>
        </w:rPr>
      </w:pPr>
      <w:r w:rsidRPr="00080B82">
        <w:rPr>
          <w:rFonts w:ascii="Tw Cen MT" w:hAnsi="Tw Cen MT"/>
          <w:b/>
          <w:bCs/>
          <w:color w:val="000000"/>
          <w:sz w:val="28"/>
        </w:rPr>
        <w:t>Initial each of the items below.</w:t>
      </w:r>
    </w:p>
    <w:p w14:paraId="13A2B9A8" w14:textId="77777777" w:rsidR="00116622" w:rsidRPr="00080B82" w:rsidRDefault="00116622" w:rsidP="00116622">
      <w:pPr>
        <w:tabs>
          <w:tab w:val="right" w:leader="underscore" w:pos="3939"/>
        </w:tabs>
        <w:spacing w:after="0" w:line="283" w:lineRule="auto"/>
        <w:ind w:right="1368"/>
        <w:rPr>
          <w:rFonts w:ascii="Tw Cen MT" w:hAnsi="Tw Cen MT"/>
          <w:color w:val="000000"/>
        </w:rPr>
      </w:pPr>
    </w:p>
    <w:p w14:paraId="64B92923" w14:textId="77777777" w:rsidR="00116622" w:rsidRPr="00080B82" w:rsidRDefault="00116622" w:rsidP="00116622">
      <w:pPr>
        <w:tabs>
          <w:tab w:val="right" w:leader="underscore" w:pos="3939"/>
        </w:tabs>
        <w:spacing w:after="0" w:line="283" w:lineRule="auto"/>
        <w:ind w:right="360"/>
        <w:rPr>
          <w:rFonts w:ascii="Tw Cen MT" w:hAnsi="Tw Cen MT"/>
          <w:color w:val="000000"/>
        </w:rPr>
      </w:pPr>
      <w:r w:rsidRPr="00080B82">
        <w:rPr>
          <w:rFonts w:ascii="Tw Cen MT" w:hAnsi="Tw Cen MT"/>
          <w:color w:val="000000"/>
          <w:spacing w:val="-1"/>
        </w:rPr>
        <w:t xml:space="preserve">_____   I accept this application as a binding contract and agree that all persons covered by my membership(s) will comply </w:t>
      </w:r>
      <w:r w:rsidRPr="00080B82">
        <w:rPr>
          <w:rFonts w:ascii="Tw Cen MT" w:hAnsi="Tw Cen MT"/>
          <w:color w:val="000000"/>
        </w:rPr>
        <w:t>with the rules and regulations of the club. I am aware that the Hawthorne Country Club By-Laws and Golfing Handbook are on the club</w:t>
      </w:r>
      <w:r w:rsidR="00C73AA9" w:rsidRPr="00080B82">
        <w:rPr>
          <w:rFonts w:ascii="Tw Cen MT" w:hAnsi="Tw Cen MT"/>
          <w:color w:val="000000"/>
        </w:rPr>
        <w:t>’</w:t>
      </w:r>
      <w:r w:rsidRPr="00080B82">
        <w:rPr>
          <w:rFonts w:ascii="Tw Cen MT" w:hAnsi="Tw Cen MT"/>
          <w:color w:val="000000"/>
        </w:rPr>
        <w:t>s web site and it is my responsibility to read and understand the club rules and regulations.</w:t>
      </w:r>
    </w:p>
    <w:p w14:paraId="2E6C0C04" w14:textId="77777777" w:rsidR="00116622" w:rsidRPr="00080B82" w:rsidRDefault="00116622" w:rsidP="00116622">
      <w:pPr>
        <w:tabs>
          <w:tab w:val="right" w:leader="underscore" w:pos="3939"/>
        </w:tabs>
        <w:spacing w:after="0" w:line="283" w:lineRule="auto"/>
        <w:ind w:right="360"/>
        <w:rPr>
          <w:rFonts w:ascii="Tw Cen MT" w:hAnsi="Tw Cen MT"/>
          <w:color w:val="000000"/>
          <w:spacing w:val="-5"/>
        </w:rPr>
      </w:pPr>
    </w:p>
    <w:p w14:paraId="0215C94D" w14:textId="6BBECEB3" w:rsidR="00116622" w:rsidRPr="00080B82" w:rsidRDefault="00116622" w:rsidP="00116622">
      <w:pPr>
        <w:tabs>
          <w:tab w:val="right" w:leader="underscore" w:pos="3939"/>
        </w:tabs>
        <w:spacing w:after="0" w:line="283" w:lineRule="auto"/>
        <w:ind w:right="360"/>
        <w:rPr>
          <w:rFonts w:ascii="Tw Cen MT" w:hAnsi="Tw Cen MT"/>
        </w:rPr>
      </w:pPr>
      <w:r w:rsidRPr="00080B82">
        <w:rPr>
          <w:rFonts w:ascii="Tw Cen MT" w:hAnsi="Tw Cen MT"/>
          <w:color w:val="000000"/>
          <w:spacing w:val="-5"/>
        </w:rPr>
        <w:t xml:space="preserve">______ </w:t>
      </w:r>
      <w:r w:rsidRPr="00080B82">
        <w:rPr>
          <w:rFonts w:ascii="Tw Cen MT" w:hAnsi="Tw Cen MT"/>
        </w:rPr>
        <w:t xml:space="preserve"> </w:t>
      </w:r>
      <w:r w:rsidR="00F47D0F" w:rsidRPr="00080B82">
        <w:rPr>
          <w:rFonts w:ascii="Tw Cen MT" w:hAnsi="Tw Cen MT"/>
        </w:rPr>
        <w:t xml:space="preserve">When </w:t>
      </w:r>
      <w:r w:rsidRPr="00080B82">
        <w:rPr>
          <w:rFonts w:ascii="Tw Cen MT" w:hAnsi="Tw Cen MT"/>
        </w:rPr>
        <w:t>I desire to discontinue my</w:t>
      </w:r>
      <w:r w:rsidR="00D271CB">
        <w:rPr>
          <w:rFonts w:ascii="Tw Cen MT" w:hAnsi="Tw Cen MT"/>
        </w:rPr>
        <w:t xml:space="preserve"> membership I will give 30 days</w:t>
      </w:r>
      <w:r w:rsidRPr="00080B82">
        <w:rPr>
          <w:rFonts w:ascii="Tw Cen MT" w:hAnsi="Tw Cen MT"/>
        </w:rPr>
        <w:t xml:space="preserve"> written notice to the Hawthorne Country Club Secretary. </w:t>
      </w:r>
    </w:p>
    <w:p w14:paraId="18D84C44" w14:textId="77777777" w:rsidR="00116622" w:rsidRPr="00080B82" w:rsidRDefault="00183936" w:rsidP="00116622">
      <w:pPr>
        <w:tabs>
          <w:tab w:val="right" w:leader="underscore" w:pos="3939"/>
        </w:tabs>
        <w:spacing w:after="0" w:line="283" w:lineRule="auto"/>
        <w:ind w:right="360"/>
        <w:rPr>
          <w:rFonts w:ascii="Tw Cen MT" w:hAnsi="Tw Cen MT"/>
          <w:color w:val="000000"/>
        </w:rPr>
      </w:pPr>
      <w:r w:rsidRPr="00080B82">
        <w:rPr>
          <w:rFonts w:ascii="Tw Cen MT" w:hAnsi="Tw Cen MT"/>
        </w:rPr>
        <w:lastRenderedPageBreak/>
        <w:t xml:space="preserve"> </w:t>
      </w:r>
    </w:p>
    <w:p w14:paraId="3CF29683" w14:textId="6AB3D1E6" w:rsidR="00116622" w:rsidRPr="00080B82" w:rsidRDefault="00116622" w:rsidP="00116622">
      <w:pPr>
        <w:tabs>
          <w:tab w:val="right" w:leader="underscore" w:pos="3939"/>
        </w:tabs>
        <w:spacing w:after="0" w:line="283" w:lineRule="auto"/>
        <w:ind w:right="360"/>
        <w:rPr>
          <w:rFonts w:ascii="Tw Cen MT" w:hAnsi="Tw Cen MT"/>
          <w:color w:val="000000"/>
        </w:rPr>
      </w:pPr>
      <w:r w:rsidRPr="00080B82">
        <w:rPr>
          <w:rFonts w:ascii="Tw Cen MT" w:hAnsi="Tw Cen MT"/>
          <w:color w:val="000000"/>
        </w:rPr>
        <w:t xml:space="preserve">______ </w:t>
      </w:r>
      <w:r w:rsidR="00F47D0F" w:rsidRPr="00080B82">
        <w:rPr>
          <w:rFonts w:ascii="Tw Cen MT" w:hAnsi="Tw Cen MT"/>
          <w:color w:val="000000"/>
          <w:spacing w:val="-1"/>
        </w:rPr>
        <w:t xml:space="preserve">I agree that </w:t>
      </w:r>
      <w:r w:rsidR="00D271CB">
        <w:rPr>
          <w:rFonts w:ascii="Tw Cen MT" w:hAnsi="Tw Cen MT"/>
        </w:rPr>
        <w:t xml:space="preserve">any indebtedness that </w:t>
      </w:r>
      <w:r w:rsidRPr="00080B82">
        <w:rPr>
          <w:rFonts w:ascii="Tw Cen MT" w:hAnsi="Tw Cen MT"/>
        </w:rPr>
        <w:t>remain</w:t>
      </w:r>
      <w:r w:rsidR="00D271CB">
        <w:rPr>
          <w:rFonts w:ascii="Tw Cen MT" w:hAnsi="Tw Cen MT"/>
        </w:rPr>
        <w:t>s</w:t>
      </w:r>
      <w:r w:rsidRPr="00080B82">
        <w:rPr>
          <w:rFonts w:ascii="Tw Cen MT" w:hAnsi="Tw Cen MT"/>
        </w:rPr>
        <w:t xml:space="preserve"> unpaid for a period of thirty (30) days </w:t>
      </w:r>
      <w:r w:rsidR="00D271CB">
        <w:rPr>
          <w:rFonts w:ascii="Tw Cen MT" w:hAnsi="Tw Cen MT"/>
        </w:rPr>
        <w:t xml:space="preserve">after the closing billing date is subject to </w:t>
      </w:r>
      <w:r w:rsidRPr="00080B82">
        <w:rPr>
          <w:rFonts w:ascii="Tw Cen MT" w:hAnsi="Tw Cen MT"/>
        </w:rPr>
        <w:t>an interest charge of 2.0 percen</w:t>
      </w:r>
      <w:r w:rsidR="00D271CB">
        <w:rPr>
          <w:rFonts w:ascii="Tw Cen MT" w:hAnsi="Tw Cen MT"/>
        </w:rPr>
        <w:t>t and a late fee of $25.00</w:t>
      </w:r>
      <w:r w:rsidRPr="00080B82">
        <w:rPr>
          <w:rFonts w:ascii="Tw Cen MT" w:hAnsi="Tw Cen MT"/>
        </w:rPr>
        <w:t>.</w:t>
      </w:r>
      <w:r w:rsidRPr="00080B82">
        <w:rPr>
          <w:rFonts w:ascii="Tw Cen MT" w:hAnsi="Tw Cen MT"/>
          <w:color w:val="000000"/>
        </w:rPr>
        <w:t xml:space="preserve"> </w:t>
      </w:r>
      <w:r w:rsidR="00D271CB">
        <w:rPr>
          <w:rFonts w:ascii="Tw Cen MT" w:hAnsi="Tw Cen MT"/>
          <w:color w:val="000000"/>
        </w:rPr>
        <w:t xml:space="preserve"> </w:t>
      </w:r>
      <w:r w:rsidRPr="00080B82">
        <w:rPr>
          <w:rFonts w:ascii="Tw Cen MT" w:hAnsi="Tw Cen MT"/>
          <w:color w:val="000000"/>
        </w:rPr>
        <w:t xml:space="preserve">Membership and charging privileges will be suspended until full payment is made. </w:t>
      </w:r>
      <w:r w:rsidRPr="00080B82">
        <w:rPr>
          <w:rFonts w:ascii="Tw Cen MT" w:hAnsi="Tw Cen MT"/>
        </w:rPr>
        <w:t xml:space="preserve"> Further action of unpaid amount will be in accordance with Hawthorne Country Club By-Laws.  </w:t>
      </w:r>
      <w:r w:rsidRPr="00080B82">
        <w:rPr>
          <w:rFonts w:ascii="Tw Cen MT" w:hAnsi="Tw Cen MT"/>
          <w:color w:val="000000"/>
        </w:rPr>
        <w:t xml:space="preserve">I understand I will also be held responsible for any reasonable legal fees incurred in the collection of this account, up to </w:t>
      </w:r>
      <w:r w:rsidRPr="00080B82">
        <w:rPr>
          <w:rFonts w:ascii="Tw Cen MT" w:hAnsi="Tw Cen MT"/>
          <w:color w:val="000000"/>
          <w:spacing w:val="-2"/>
        </w:rPr>
        <w:t>40% of the outstanding balance.</w:t>
      </w:r>
    </w:p>
    <w:p w14:paraId="5E3E055B" w14:textId="77777777" w:rsidR="00395211" w:rsidRPr="00080B82" w:rsidRDefault="00395211" w:rsidP="00395211">
      <w:pPr>
        <w:tabs>
          <w:tab w:val="right" w:leader="underscore" w:pos="3939"/>
        </w:tabs>
        <w:spacing w:after="120" w:line="480" w:lineRule="auto"/>
        <w:ind w:right="1260"/>
        <w:jc w:val="center"/>
        <w:rPr>
          <w:rFonts w:ascii="Tw Cen MT" w:eastAsia="Yu Gothic UI Semilight" w:hAnsi="Tw Cen MT" w:cstheme="minorHAnsi"/>
          <w:color w:val="000000"/>
          <w:spacing w:val="-3"/>
        </w:rPr>
      </w:pPr>
    </w:p>
    <w:p w14:paraId="0C605877" w14:textId="363DE002" w:rsidR="006A6881" w:rsidRPr="00080B82" w:rsidRDefault="006A6881" w:rsidP="00395211">
      <w:pPr>
        <w:tabs>
          <w:tab w:val="right" w:leader="underscore" w:pos="3939"/>
        </w:tabs>
        <w:spacing w:after="120" w:line="480" w:lineRule="auto"/>
        <w:ind w:right="1260"/>
        <w:jc w:val="center"/>
        <w:rPr>
          <w:rFonts w:ascii="Tw Cen MT" w:eastAsia="Yu Gothic UI Semilight" w:hAnsi="Tw Cen MT" w:cstheme="minorHAnsi"/>
          <w:b/>
          <w:color w:val="000000"/>
          <w:spacing w:val="-3"/>
          <w:sz w:val="24"/>
        </w:rPr>
      </w:pPr>
      <w:r w:rsidRPr="00080B82">
        <w:rPr>
          <w:rFonts w:ascii="Tw Cen MT" w:eastAsia="Yu Gothic UI Semilight" w:hAnsi="Tw Cen MT" w:cstheme="minorHAnsi"/>
          <w:b/>
          <w:color w:val="000000"/>
          <w:spacing w:val="-3"/>
        </w:rPr>
        <w:t xml:space="preserve">I accept the Membership option initialed above and opt to </w:t>
      </w:r>
      <w:r w:rsidR="00D271CB">
        <w:rPr>
          <w:rFonts w:ascii="Tw Cen MT" w:eastAsia="Yu Gothic UI Semilight" w:hAnsi="Tw Cen MT" w:cstheme="minorHAnsi"/>
          <w:b/>
          <w:color w:val="000000"/>
          <w:spacing w:val="-3"/>
        </w:rPr>
        <w:t>make my membership payment as follows</w:t>
      </w:r>
      <w:r w:rsidR="00395211" w:rsidRPr="00080B82">
        <w:rPr>
          <w:rFonts w:ascii="Tw Cen MT" w:eastAsia="Yu Gothic UI Semilight" w:hAnsi="Tw Cen MT" w:cstheme="minorHAnsi"/>
          <w:b/>
          <w:color w:val="000000"/>
          <w:spacing w:val="-3"/>
        </w:rPr>
        <w:t>:</w:t>
      </w:r>
    </w:p>
    <w:p w14:paraId="672E8FFD" w14:textId="5DC60DE0" w:rsidR="006A6881" w:rsidRPr="00080B82" w:rsidRDefault="00D271CB" w:rsidP="00395211">
      <w:pPr>
        <w:tabs>
          <w:tab w:val="right" w:leader="underscore" w:pos="3939"/>
        </w:tabs>
        <w:spacing w:after="0" w:line="480" w:lineRule="auto"/>
        <w:ind w:right="1368"/>
        <w:rPr>
          <w:rFonts w:ascii="Tw Cen MT" w:eastAsia="Yu Gothic UI Semilight" w:hAnsi="Tw Cen MT" w:cstheme="minorHAnsi"/>
          <w:color w:val="000000"/>
          <w:spacing w:val="-3"/>
          <w:sz w:val="24"/>
        </w:rPr>
      </w:pPr>
      <w:r>
        <w:rPr>
          <w:rFonts w:ascii="Tw Cen MT" w:eastAsia="Yu Gothic UI Semilight" w:hAnsi="Tw Cen MT" w:cstheme="minorHAnsi"/>
          <w:color w:val="000000"/>
          <w:spacing w:val="-3"/>
          <w:sz w:val="24"/>
        </w:rPr>
        <w:t>_____ Full payment</w:t>
      </w:r>
      <w:r w:rsidR="006A6881"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 xml:space="preserve"> on _____</w:t>
      </w:r>
      <w:r w:rsidR="00395211"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 xml:space="preserve"> / </w:t>
      </w:r>
      <w:r w:rsidR="006A6881"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 xml:space="preserve">______ </w:t>
      </w:r>
      <w:r w:rsidR="00395211"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 xml:space="preserve">(MM/DD)  </w:t>
      </w:r>
      <w:r w:rsidR="006A6881"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>each year</w:t>
      </w:r>
    </w:p>
    <w:p w14:paraId="1E849DAF" w14:textId="33F64C0F" w:rsidR="00395211" w:rsidRPr="00D91095" w:rsidRDefault="006A6881" w:rsidP="00D271CB">
      <w:pPr>
        <w:tabs>
          <w:tab w:val="right" w:leader="underscore" w:pos="3939"/>
        </w:tabs>
        <w:spacing w:after="0" w:line="480" w:lineRule="auto"/>
        <w:rPr>
          <w:rFonts w:ascii="Tw Cen MT" w:eastAsia="Yu Gothic UI Semilight" w:hAnsi="Tw Cen MT" w:cstheme="minorHAnsi"/>
          <w:color w:val="000000"/>
          <w:spacing w:val="-3"/>
          <w:sz w:val="24"/>
        </w:rPr>
      </w:pPr>
      <w:r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>_____ Monthly installments</w:t>
      </w:r>
      <w:r w:rsidR="00D271CB">
        <w:rPr>
          <w:rFonts w:ascii="Tw Cen MT" w:eastAsia="Yu Gothic UI Semilight" w:hAnsi="Tw Cen MT" w:cstheme="minorHAnsi"/>
          <w:color w:val="000000"/>
          <w:spacing w:val="-3"/>
          <w:sz w:val="24"/>
        </w:rPr>
        <w:t xml:space="preserve"> (equity members only - </w:t>
      </w:r>
      <w:r w:rsidRPr="00080B82">
        <w:rPr>
          <w:rFonts w:ascii="Tw Cen MT" w:eastAsia="Yu Gothic UI Semilight" w:hAnsi="Tw Cen MT" w:cstheme="minorHAnsi"/>
          <w:color w:val="000000"/>
          <w:spacing w:val="-3"/>
          <w:sz w:val="24"/>
        </w:rPr>
        <w:t>invoice</w:t>
      </w:r>
      <w:r w:rsidR="00D271CB">
        <w:rPr>
          <w:rFonts w:ascii="Tw Cen MT" w:eastAsia="Yu Gothic UI Semilight" w:hAnsi="Tw Cen MT" w:cstheme="minorHAnsi"/>
          <w:color w:val="000000"/>
          <w:spacing w:val="-3"/>
          <w:sz w:val="24"/>
        </w:rPr>
        <w:t>d via email).</w:t>
      </w:r>
    </w:p>
    <w:p w14:paraId="60A21080" w14:textId="497ACCDA" w:rsidR="006A6881" w:rsidRPr="00080B82" w:rsidRDefault="006A6881" w:rsidP="00395211">
      <w:pPr>
        <w:tabs>
          <w:tab w:val="left" w:pos="5760"/>
        </w:tabs>
        <w:spacing w:before="432" w:after="0" w:line="240" w:lineRule="auto"/>
        <w:rPr>
          <w:rFonts w:ascii="Tw Cen MT" w:hAnsi="Tw Cen MT"/>
          <w:color w:val="000000"/>
          <w:spacing w:val="-6"/>
        </w:rPr>
      </w:pP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</w:r>
      <w:r w:rsidRPr="00080B82">
        <w:rPr>
          <w:rFonts w:ascii="Tw Cen MT" w:hAnsi="Tw Cen MT"/>
          <w:color w:val="000000"/>
          <w:spacing w:val="-6"/>
        </w:rPr>
        <w:softHyphen/>
        <w:t>_________</w:t>
      </w:r>
      <w:r w:rsidR="00D91095">
        <w:rPr>
          <w:rFonts w:ascii="Tw Cen MT" w:hAnsi="Tw Cen MT"/>
          <w:color w:val="000000"/>
          <w:spacing w:val="-6"/>
        </w:rPr>
        <w:t>_</w:t>
      </w:r>
      <w:r w:rsidR="00395211" w:rsidRPr="00080B82">
        <w:rPr>
          <w:rFonts w:ascii="Tw Cen MT" w:hAnsi="Tw Cen MT"/>
          <w:color w:val="000000"/>
          <w:spacing w:val="-6"/>
        </w:rPr>
        <w:t xml:space="preserve">___________________________________ </w:t>
      </w:r>
      <w:r w:rsidR="00395211" w:rsidRPr="00080B82">
        <w:rPr>
          <w:rFonts w:ascii="Tw Cen MT" w:hAnsi="Tw Cen MT"/>
          <w:color w:val="000000"/>
          <w:spacing w:val="-6"/>
        </w:rPr>
        <w:tab/>
      </w:r>
      <w:r w:rsidRPr="00080B82">
        <w:rPr>
          <w:rFonts w:ascii="Tw Cen MT" w:hAnsi="Tw Cen MT"/>
          <w:color w:val="000000"/>
          <w:spacing w:val="-6"/>
        </w:rPr>
        <w:t>____________</w:t>
      </w:r>
    </w:p>
    <w:p w14:paraId="2D9940A8" w14:textId="0E939B07" w:rsidR="00116622" w:rsidRPr="00D91095" w:rsidRDefault="00395211" w:rsidP="00D91095">
      <w:pPr>
        <w:tabs>
          <w:tab w:val="left" w:pos="5760"/>
        </w:tabs>
        <w:spacing w:after="36" w:line="240" w:lineRule="auto"/>
        <w:rPr>
          <w:rFonts w:ascii="Tw Cen MT" w:hAnsi="Tw Cen MT"/>
          <w:i/>
          <w:color w:val="000000"/>
          <w:spacing w:val="-6"/>
          <w:sz w:val="24"/>
        </w:rPr>
      </w:pPr>
      <w:r w:rsidRPr="00080B82">
        <w:rPr>
          <w:rFonts w:ascii="Tw Cen MT" w:hAnsi="Tw Cen MT"/>
          <w:i/>
          <w:color w:val="000000"/>
          <w:spacing w:val="-6"/>
          <w:sz w:val="24"/>
        </w:rPr>
        <w:t>Signature</w:t>
      </w:r>
      <w:r w:rsidRPr="00080B82">
        <w:rPr>
          <w:rFonts w:ascii="Tw Cen MT" w:hAnsi="Tw Cen MT"/>
          <w:i/>
          <w:color w:val="000000"/>
          <w:spacing w:val="-6"/>
          <w:sz w:val="24"/>
        </w:rPr>
        <w:tab/>
        <w:t>Date</w:t>
      </w:r>
    </w:p>
    <w:sectPr w:rsidR="00116622" w:rsidRPr="00D91095" w:rsidSect="001E2768">
      <w:pgSz w:w="12240" w:h="15840"/>
      <w:pgMar w:top="864" w:right="1080" w:bottom="1440" w:left="1080" w:header="720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0B831" w14:textId="77777777" w:rsidR="000F1BFC" w:rsidRDefault="000F1BFC" w:rsidP="001E2768">
      <w:pPr>
        <w:spacing w:after="0" w:line="240" w:lineRule="auto"/>
      </w:pPr>
      <w:r>
        <w:separator/>
      </w:r>
    </w:p>
  </w:endnote>
  <w:endnote w:type="continuationSeparator" w:id="0">
    <w:p w14:paraId="4DF27379" w14:textId="77777777" w:rsidR="000F1BFC" w:rsidRDefault="000F1BFC" w:rsidP="001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995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ADA320" w14:textId="6F77E9FA" w:rsidR="00A33DAB" w:rsidRDefault="00A33DAB" w:rsidP="00A33D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D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2D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0196D0" w14:textId="77777777" w:rsidR="001E2768" w:rsidRDefault="001E2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C9ADC" w14:textId="77777777" w:rsidR="000F1BFC" w:rsidRDefault="000F1BFC" w:rsidP="001E2768">
      <w:pPr>
        <w:spacing w:after="0" w:line="240" w:lineRule="auto"/>
      </w:pPr>
      <w:r>
        <w:separator/>
      </w:r>
    </w:p>
  </w:footnote>
  <w:footnote w:type="continuationSeparator" w:id="0">
    <w:p w14:paraId="767F94C7" w14:textId="77777777" w:rsidR="000F1BFC" w:rsidRDefault="000F1BFC" w:rsidP="001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8A3"/>
    <w:multiLevelType w:val="hybridMultilevel"/>
    <w:tmpl w:val="1D885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5641BA"/>
    <w:multiLevelType w:val="hybridMultilevel"/>
    <w:tmpl w:val="5B52E538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6D84"/>
    <w:multiLevelType w:val="hybridMultilevel"/>
    <w:tmpl w:val="56BA90DC"/>
    <w:lvl w:ilvl="0" w:tplc="70D4EED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E1AFB"/>
    <w:multiLevelType w:val="hybridMultilevel"/>
    <w:tmpl w:val="D050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FE5C7B"/>
    <w:multiLevelType w:val="hybridMultilevel"/>
    <w:tmpl w:val="61125828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8358C"/>
    <w:multiLevelType w:val="hybridMultilevel"/>
    <w:tmpl w:val="F20C6AD0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760C9"/>
    <w:multiLevelType w:val="hybridMultilevel"/>
    <w:tmpl w:val="8528E790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C1E09"/>
    <w:multiLevelType w:val="hybridMultilevel"/>
    <w:tmpl w:val="DF902F1A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7CD9"/>
    <w:multiLevelType w:val="multilevel"/>
    <w:tmpl w:val="E3E8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71618"/>
    <w:multiLevelType w:val="hybridMultilevel"/>
    <w:tmpl w:val="78944FEA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042ED"/>
    <w:multiLevelType w:val="hybridMultilevel"/>
    <w:tmpl w:val="6FB865C0"/>
    <w:lvl w:ilvl="0" w:tplc="758CED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8628C3"/>
    <w:multiLevelType w:val="hybridMultilevel"/>
    <w:tmpl w:val="EEA4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21612"/>
    <w:multiLevelType w:val="hybridMultilevel"/>
    <w:tmpl w:val="DB2812BE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72F26"/>
    <w:multiLevelType w:val="hybridMultilevel"/>
    <w:tmpl w:val="633E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D44C57"/>
    <w:multiLevelType w:val="hybridMultilevel"/>
    <w:tmpl w:val="87008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A60434"/>
    <w:multiLevelType w:val="hybridMultilevel"/>
    <w:tmpl w:val="764E09A4"/>
    <w:lvl w:ilvl="0" w:tplc="70D4EEDE">
      <w:start w:val="1"/>
      <w:numFmt w:val="bullet"/>
      <w:lvlText w:val="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77CD4DA5"/>
    <w:multiLevelType w:val="hybridMultilevel"/>
    <w:tmpl w:val="0AC0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02174F"/>
    <w:multiLevelType w:val="hybridMultilevel"/>
    <w:tmpl w:val="AAC28A00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FE0"/>
    <w:multiLevelType w:val="hybridMultilevel"/>
    <w:tmpl w:val="51102FFE"/>
    <w:lvl w:ilvl="0" w:tplc="758CED9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9D0C4F"/>
    <w:multiLevelType w:val="hybridMultilevel"/>
    <w:tmpl w:val="73DADFD6"/>
    <w:lvl w:ilvl="0" w:tplc="758CED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19"/>
  </w:num>
  <w:num w:numId="10">
    <w:abstractNumId w:val="9"/>
  </w:num>
  <w:num w:numId="11">
    <w:abstractNumId w:val="12"/>
  </w:num>
  <w:num w:numId="12">
    <w:abstractNumId w:val="1"/>
  </w:num>
  <w:num w:numId="13">
    <w:abstractNumId w:val="17"/>
  </w:num>
  <w:num w:numId="14">
    <w:abstractNumId w:val="5"/>
  </w:num>
  <w:num w:numId="15">
    <w:abstractNumId w:val="4"/>
  </w:num>
  <w:num w:numId="16">
    <w:abstractNumId w:val="8"/>
  </w:num>
  <w:num w:numId="17">
    <w:abstractNumId w:val="10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9"/>
    <w:rsid w:val="00016032"/>
    <w:rsid w:val="00042B17"/>
    <w:rsid w:val="00050222"/>
    <w:rsid w:val="000650E5"/>
    <w:rsid w:val="000736BB"/>
    <w:rsid w:val="00080B82"/>
    <w:rsid w:val="000B174E"/>
    <w:rsid w:val="000B63DF"/>
    <w:rsid w:val="000B68CF"/>
    <w:rsid w:val="000D6E30"/>
    <w:rsid w:val="000F00B2"/>
    <w:rsid w:val="000F13CA"/>
    <w:rsid w:val="000F1BFC"/>
    <w:rsid w:val="0011144D"/>
    <w:rsid w:val="00113813"/>
    <w:rsid w:val="00116622"/>
    <w:rsid w:val="00145177"/>
    <w:rsid w:val="00152375"/>
    <w:rsid w:val="001654FD"/>
    <w:rsid w:val="00166472"/>
    <w:rsid w:val="00170176"/>
    <w:rsid w:val="00183936"/>
    <w:rsid w:val="00183EFE"/>
    <w:rsid w:val="0019721B"/>
    <w:rsid w:val="001A5D19"/>
    <w:rsid w:val="001D59B7"/>
    <w:rsid w:val="001E2768"/>
    <w:rsid w:val="001F71BA"/>
    <w:rsid w:val="00203D51"/>
    <w:rsid w:val="0021566A"/>
    <w:rsid w:val="00216909"/>
    <w:rsid w:val="00234500"/>
    <w:rsid w:val="00234DDD"/>
    <w:rsid w:val="00243330"/>
    <w:rsid w:val="0026077F"/>
    <w:rsid w:val="00263E68"/>
    <w:rsid w:val="0028021E"/>
    <w:rsid w:val="00283690"/>
    <w:rsid w:val="002907D8"/>
    <w:rsid w:val="002920DD"/>
    <w:rsid w:val="00292B47"/>
    <w:rsid w:val="002B2A2F"/>
    <w:rsid w:val="002B3189"/>
    <w:rsid w:val="002C1BD3"/>
    <w:rsid w:val="002D0C1D"/>
    <w:rsid w:val="002D1911"/>
    <w:rsid w:val="002E08FB"/>
    <w:rsid w:val="002F28C7"/>
    <w:rsid w:val="002F43E4"/>
    <w:rsid w:val="002F7DEB"/>
    <w:rsid w:val="00303745"/>
    <w:rsid w:val="00316B76"/>
    <w:rsid w:val="00325041"/>
    <w:rsid w:val="00332C1B"/>
    <w:rsid w:val="00333E00"/>
    <w:rsid w:val="0033745E"/>
    <w:rsid w:val="0035362B"/>
    <w:rsid w:val="003541FD"/>
    <w:rsid w:val="00354E46"/>
    <w:rsid w:val="00355027"/>
    <w:rsid w:val="00356612"/>
    <w:rsid w:val="00371105"/>
    <w:rsid w:val="00371F58"/>
    <w:rsid w:val="0037395A"/>
    <w:rsid w:val="00383D97"/>
    <w:rsid w:val="00393E07"/>
    <w:rsid w:val="00395211"/>
    <w:rsid w:val="003A37DE"/>
    <w:rsid w:val="003A79C1"/>
    <w:rsid w:val="003D190C"/>
    <w:rsid w:val="003D239E"/>
    <w:rsid w:val="003D7E90"/>
    <w:rsid w:val="003E0AA6"/>
    <w:rsid w:val="003F389B"/>
    <w:rsid w:val="004032F0"/>
    <w:rsid w:val="00405B54"/>
    <w:rsid w:val="0041048C"/>
    <w:rsid w:val="004157B8"/>
    <w:rsid w:val="004168AE"/>
    <w:rsid w:val="00425687"/>
    <w:rsid w:val="004366C2"/>
    <w:rsid w:val="0044612C"/>
    <w:rsid w:val="0044745B"/>
    <w:rsid w:val="00452F98"/>
    <w:rsid w:val="00474E08"/>
    <w:rsid w:val="00477610"/>
    <w:rsid w:val="004A4F77"/>
    <w:rsid w:val="004B15E0"/>
    <w:rsid w:val="004B3C38"/>
    <w:rsid w:val="004B4040"/>
    <w:rsid w:val="004C3662"/>
    <w:rsid w:val="004D014E"/>
    <w:rsid w:val="004D25BB"/>
    <w:rsid w:val="004E594A"/>
    <w:rsid w:val="004F0C0E"/>
    <w:rsid w:val="004F3660"/>
    <w:rsid w:val="004F6B98"/>
    <w:rsid w:val="00502DA6"/>
    <w:rsid w:val="005063DE"/>
    <w:rsid w:val="00514000"/>
    <w:rsid w:val="00525421"/>
    <w:rsid w:val="005306AD"/>
    <w:rsid w:val="0053159F"/>
    <w:rsid w:val="00532CA7"/>
    <w:rsid w:val="005355F1"/>
    <w:rsid w:val="00551F76"/>
    <w:rsid w:val="0055238F"/>
    <w:rsid w:val="00552AE4"/>
    <w:rsid w:val="00562455"/>
    <w:rsid w:val="00574A8F"/>
    <w:rsid w:val="005812EC"/>
    <w:rsid w:val="00584F43"/>
    <w:rsid w:val="005950A6"/>
    <w:rsid w:val="005C3FFB"/>
    <w:rsid w:val="005D11EB"/>
    <w:rsid w:val="005D299A"/>
    <w:rsid w:val="005E0520"/>
    <w:rsid w:val="005E0782"/>
    <w:rsid w:val="005E2E59"/>
    <w:rsid w:val="005F4FC1"/>
    <w:rsid w:val="006168A9"/>
    <w:rsid w:val="00637F81"/>
    <w:rsid w:val="006407A6"/>
    <w:rsid w:val="0065421F"/>
    <w:rsid w:val="0066043B"/>
    <w:rsid w:val="006709C8"/>
    <w:rsid w:val="006722CF"/>
    <w:rsid w:val="0068238A"/>
    <w:rsid w:val="0068497C"/>
    <w:rsid w:val="00696928"/>
    <w:rsid w:val="006A6881"/>
    <w:rsid w:val="006C2F85"/>
    <w:rsid w:val="006D668A"/>
    <w:rsid w:val="006E465A"/>
    <w:rsid w:val="006F09CE"/>
    <w:rsid w:val="00704E9B"/>
    <w:rsid w:val="0073230E"/>
    <w:rsid w:val="00736747"/>
    <w:rsid w:val="00761D30"/>
    <w:rsid w:val="00771275"/>
    <w:rsid w:val="00773E8A"/>
    <w:rsid w:val="007761E0"/>
    <w:rsid w:val="007812D4"/>
    <w:rsid w:val="0078130F"/>
    <w:rsid w:val="0078576A"/>
    <w:rsid w:val="007867E0"/>
    <w:rsid w:val="00786CCE"/>
    <w:rsid w:val="007921BB"/>
    <w:rsid w:val="007B108A"/>
    <w:rsid w:val="007B2FEA"/>
    <w:rsid w:val="007C0AFE"/>
    <w:rsid w:val="007C5C37"/>
    <w:rsid w:val="007E3460"/>
    <w:rsid w:val="007F3C8A"/>
    <w:rsid w:val="00804701"/>
    <w:rsid w:val="008058B9"/>
    <w:rsid w:val="0082368D"/>
    <w:rsid w:val="00827D64"/>
    <w:rsid w:val="0083060E"/>
    <w:rsid w:val="008344C0"/>
    <w:rsid w:val="00871BF8"/>
    <w:rsid w:val="008758D8"/>
    <w:rsid w:val="008A251F"/>
    <w:rsid w:val="008C2098"/>
    <w:rsid w:val="008D6FDB"/>
    <w:rsid w:val="008E5B9F"/>
    <w:rsid w:val="008E7323"/>
    <w:rsid w:val="008F2632"/>
    <w:rsid w:val="00902C99"/>
    <w:rsid w:val="00915572"/>
    <w:rsid w:val="00921649"/>
    <w:rsid w:val="009353F8"/>
    <w:rsid w:val="00943C45"/>
    <w:rsid w:val="009602C3"/>
    <w:rsid w:val="0096196A"/>
    <w:rsid w:val="00962C3D"/>
    <w:rsid w:val="00970D12"/>
    <w:rsid w:val="009876C3"/>
    <w:rsid w:val="00993EC6"/>
    <w:rsid w:val="009A050E"/>
    <w:rsid w:val="009A0D09"/>
    <w:rsid w:val="009A7808"/>
    <w:rsid w:val="009E61A8"/>
    <w:rsid w:val="009E6ED8"/>
    <w:rsid w:val="009F1687"/>
    <w:rsid w:val="00A0684F"/>
    <w:rsid w:val="00A17C51"/>
    <w:rsid w:val="00A215C1"/>
    <w:rsid w:val="00A22D4B"/>
    <w:rsid w:val="00A25F7E"/>
    <w:rsid w:val="00A27B7C"/>
    <w:rsid w:val="00A33DAB"/>
    <w:rsid w:val="00A36AFC"/>
    <w:rsid w:val="00A43D45"/>
    <w:rsid w:val="00A4605F"/>
    <w:rsid w:val="00A46F76"/>
    <w:rsid w:val="00A511D3"/>
    <w:rsid w:val="00A7221B"/>
    <w:rsid w:val="00A73466"/>
    <w:rsid w:val="00A9682E"/>
    <w:rsid w:val="00AA0653"/>
    <w:rsid w:val="00AA4A87"/>
    <w:rsid w:val="00AB5A37"/>
    <w:rsid w:val="00AB71FC"/>
    <w:rsid w:val="00AC4762"/>
    <w:rsid w:val="00AD3D0E"/>
    <w:rsid w:val="00AF0544"/>
    <w:rsid w:val="00AF14EB"/>
    <w:rsid w:val="00B13B3B"/>
    <w:rsid w:val="00B17FF6"/>
    <w:rsid w:val="00B30058"/>
    <w:rsid w:val="00B3103F"/>
    <w:rsid w:val="00B827C7"/>
    <w:rsid w:val="00B82E68"/>
    <w:rsid w:val="00B8712F"/>
    <w:rsid w:val="00B90D0F"/>
    <w:rsid w:val="00BA3C3A"/>
    <w:rsid w:val="00BB1DF8"/>
    <w:rsid w:val="00BB314B"/>
    <w:rsid w:val="00BB57AF"/>
    <w:rsid w:val="00BC0D66"/>
    <w:rsid w:val="00BD26E0"/>
    <w:rsid w:val="00C14A06"/>
    <w:rsid w:val="00C27B44"/>
    <w:rsid w:val="00C37A95"/>
    <w:rsid w:val="00C50C24"/>
    <w:rsid w:val="00C54555"/>
    <w:rsid w:val="00C57398"/>
    <w:rsid w:val="00C73AA9"/>
    <w:rsid w:val="00C75675"/>
    <w:rsid w:val="00C87E8D"/>
    <w:rsid w:val="00C90A6B"/>
    <w:rsid w:val="00CA5387"/>
    <w:rsid w:val="00CA74E1"/>
    <w:rsid w:val="00CC2EA9"/>
    <w:rsid w:val="00CD0ACA"/>
    <w:rsid w:val="00CD7E0D"/>
    <w:rsid w:val="00CE7E8D"/>
    <w:rsid w:val="00CF02E3"/>
    <w:rsid w:val="00D02D9B"/>
    <w:rsid w:val="00D157BC"/>
    <w:rsid w:val="00D20BA2"/>
    <w:rsid w:val="00D271CB"/>
    <w:rsid w:val="00D40EB0"/>
    <w:rsid w:val="00D455FA"/>
    <w:rsid w:val="00D47E68"/>
    <w:rsid w:val="00D54540"/>
    <w:rsid w:val="00D64762"/>
    <w:rsid w:val="00D73A61"/>
    <w:rsid w:val="00D74CA9"/>
    <w:rsid w:val="00D91095"/>
    <w:rsid w:val="00DA11E2"/>
    <w:rsid w:val="00DA14AB"/>
    <w:rsid w:val="00DA62E7"/>
    <w:rsid w:val="00DA6DBA"/>
    <w:rsid w:val="00DC30A1"/>
    <w:rsid w:val="00DC4E29"/>
    <w:rsid w:val="00DE29A3"/>
    <w:rsid w:val="00E057F7"/>
    <w:rsid w:val="00E348B6"/>
    <w:rsid w:val="00E4086D"/>
    <w:rsid w:val="00E4623B"/>
    <w:rsid w:val="00E65C98"/>
    <w:rsid w:val="00E66560"/>
    <w:rsid w:val="00E731D1"/>
    <w:rsid w:val="00E74E33"/>
    <w:rsid w:val="00E76458"/>
    <w:rsid w:val="00E81D91"/>
    <w:rsid w:val="00E83CC9"/>
    <w:rsid w:val="00E859F5"/>
    <w:rsid w:val="00E90A70"/>
    <w:rsid w:val="00E93400"/>
    <w:rsid w:val="00E94005"/>
    <w:rsid w:val="00E95FAA"/>
    <w:rsid w:val="00E96EAD"/>
    <w:rsid w:val="00EA20DA"/>
    <w:rsid w:val="00EA3BBE"/>
    <w:rsid w:val="00EA3DCE"/>
    <w:rsid w:val="00EA5071"/>
    <w:rsid w:val="00ED3DC1"/>
    <w:rsid w:val="00ED5C24"/>
    <w:rsid w:val="00ED5CBA"/>
    <w:rsid w:val="00ED6370"/>
    <w:rsid w:val="00EF0D01"/>
    <w:rsid w:val="00EF35F3"/>
    <w:rsid w:val="00F07865"/>
    <w:rsid w:val="00F22A22"/>
    <w:rsid w:val="00F35C68"/>
    <w:rsid w:val="00F47D0F"/>
    <w:rsid w:val="00F5533B"/>
    <w:rsid w:val="00F64D12"/>
    <w:rsid w:val="00F70BE9"/>
    <w:rsid w:val="00F72D0F"/>
    <w:rsid w:val="00F92196"/>
    <w:rsid w:val="00FC41FC"/>
    <w:rsid w:val="00FD396D"/>
    <w:rsid w:val="00FD4C3C"/>
    <w:rsid w:val="00FE4026"/>
    <w:rsid w:val="00FE606B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7F07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46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4026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E4026"/>
    <w:rPr>
      <w:rFonts w:ascii="Arial" w:hAnsi="Arial" w:cs="Arial"/>
      <w:b/>
      <w:bCs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rsid w:val="0021690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16909"/>
    <w:rPr>
      <w:b/>
      <w:bCs/>
    </w:rPr>
  </w:style>
  <w:style w:type="character" w:styleId="Hyperlink">
    <w:name w:val="Hyperlink"/>
    <w:basedOn w:val="DefaultParagraphFont"/>
    <w:uiPriority w:val="99"/>
    <w:rsid w:val="00ED5CBA"/>
    <w:rPr>
      <w:color w:val="0000FF"/>
      <w:u w:val="single"/>
    </w:rPr>
  </w:style>
  <w:style w:type="paragraph" w:styleId="NoSpacing">
    <w:name w:val="No Spacing"/>
    <w:uiPriority w:val="99"/>
    <w:qFormat/>
    <w:rsid w:val="00FE402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17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04E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68"/>
    <w:rPr>
      <w:rFonts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968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7D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7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46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4026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E4026"/>
    <w:rPr>
      <w:rFonts w:ascii="Arial" w:hAnsi="Arial" w:cs="Arial"/>
      <w:b/>
      <w:bCs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rsid w:val="0021690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16909"/>
    <w:rPr>
      <w:b/>
      <w:bCs/>
    </w:rPr>
  </w:style>
  <w:style w:type="character" w:styleId="Hyperlink">
    <w:name w:val="Hyperlink"/>
    <w:basedOn w:val="DefaultParagraphFont"/>
    <w:uiPriority w:val="99"/>
    <w:rsid w:val="00ED5CBA"/>
    <w:rPr>
      <w:color w:val="0000FF"/>
      <w:u w:val="single"/>
    </w:rPr>
  </w:style>
  <w:style w:type="paragraph" w:styleId="NoSpacing">
    <w:name w:val="No Spacing"/>
    <w:uiPriority w:val="99"/>
    <w:qFormat/>
    <w:rsid w:val="00FE402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17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7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04E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68"/>
    <w:rPr>
      <w:rFonts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968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7D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7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hawthornecountryclub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7500-21C5-436E-A69A-429572CB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Wesleyan College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Elder</dc:creator>
  <cp:lastModifiedBy>Paul Skeens</cp:lastModifiedBy>
  <cp:revision>2</cp:revision>
  <cp:lastPrinted>2025-01-17T22:38:00Z</cp:lastPrinted>
  <dcterms:created xsi:type="dcterms:W3CDTF">2025-01-23T21:49:00Z</dcterms:created>
  <dcterms:modified xsi:type="dcterms:W3CDTF">2025-01-23T21:49:00Z</dcterms:modified>
</cp:coreProperties>
</file>